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7.png" ContentType="image/png"/>
  <Override PartName="/word/media/image36.jpeg" ContentType="image/jpeg"/>
  <Override PartName="/word/media/image35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left"/>
        <w:rPr>
          <w:rFonts w:cs="Calibri" w:ascii="Arial" w:hAnsi="Arial"/>
          <w:b/>
          <w:color w:val="000000"/>
          <w:sz w:val="22"/>
          <w:szCs w:val="22"/>
          <w:lang w:val="cs-CZ" w:bidi="ar-SA"/>
        </w:rPr>
      </w:pPr>
      <w:r>
        <w:rPr>
          <w:rFonts w:cs="Calibri" w:ascii="Arial" w:hAnsi="Arial"/>
          <w:b/>
          <w:color w:val="000000"/>
          <w:sz w:val="22"/>
          <w:szCs w:val="22"/>
          <w:lang w:val="cs-CZ" w:bidi="ar-SA"/>
        </w:rPr>
      </w:r>
    </w:p>
    <w:p>
      <w:pPr>
        <w:pStyle w:val="Nadpis1"/>
        <w:spacing w:lineRule="auto" w:line="360"/>
        <w:jc w:val="center"/>
        <w:rPr>
          <w:color w:val="000000"/>
          <w:sz w:val="48"/>
          <w:szCs w:val="48"/>
          <w:lang w:val="cs-CZ" w:bidi="ar-SA"/>
        </w:rPr>
      </w:pPr>
      <w:r>
        <w:rPr>
          <w:color w:val="000000"/>
          <w:sz w:val="30"/>
          <w:szCs w:val="30"/>
          <w:lang w:val="cs-CZ" w:bidi="ar-SA"/>
        </w:rPr>
        <w:t xml:space="preserve">ARTCAM uvede </w:t>
        <w:br/>
        <w:t xml:space="preserve">film </w:t>
      </w:r>
      <w:r>
        <w:rPr>
          <w:b/>
          <w:bCs/>
          <w:color w:val="000000"/>
          <w:sz w:val="30"/>
          <w:szCs w:val="30"/>
          <w:lang w:val="cs-CZ" w:bidi="ar-SA"/>
        </w:rPr>
        <w:t>Xaviera Giannoliho</w:t>
      </w:r>
      <w:r>
        <w:rPr>
          <w:color w:val="000000"/>
          <w:sz w:val="30"/>
          <w:szCs w:val="30"/>
          <w:lang w:val="cs-CZ" w:bidi="ar-SA"/>
        </w:rPr>
        <w:br/>
      </w:r>
      <w:r>
        <w:rPr>
          <w:color w:val="000000"/>
          <w:sz w:val="48"/>
          <w:szCs w:val="48"/>
          <w:lang w:val="cs-CZ" w:bidi="ar-SA"/>
        </w:rPr>
        <w:t>Marguerite</w:t>
      </w:r>
    </w:p>
    <w:p>
      <w:pPr>
        <w:pStyle w:val="Tlotextu"/>
        <w:spacing w:lineRule="auto" w:line="360"/>
        <w:jc w:val="center"/>
        <w:rPr>
          <w:b/>
          <w:bCs/>
          <w:color w:val="000000"/>
          <w:sz w:val="30"/>
          <w:szCs w:val="30"/>
          <w:lang w:val="cs-CZ" w:bidi="ar-SA"/>
        </w:rPr>
      </w:pPr>
      <w:r>
        <w:rPr>
          <w:b/>
          <w:bCs/>
          <w:color w:val="000000"/>
          <w:sz w:val="30"/>
          <w:szCs w:val="30"/>
          <w:lang w:val="cs-CZ" w:bidi="ar-SA"/>
        </w:rPr>
        <w:t>(Francie, ČR, Belgie 2015)</w:t>
      </w:r>
    </w:p>
    <w:p>
      <w:pPr>
        <w:pStyle w:val="Tlotextu"/>
        <w:spacing w:lineRule="auto" w:line="360"/>
        <w:rPr>
          <w:b/>
          <w:bCs/>
          <w:color w:val="000000"/>
          <w:lang w:val="cs-CZ" w:bidi="ar-SA"/>
        </w:rPr>
      </w:pPr>
      <w:r>
        <w:rPr>
          <w:color w:val="000000"/>
          <w:lang w:val="cs-CZ" w:bidi="ar-SA"/>
        </w:rPr>
        <w:br/>
        <w:br/>
        <w:br/>
        <w:br/>
        <w:br/>
        <w:br/>
        <w:br/>
        <w:br/>
        <w:br/>
        <w:br/>
        <w:br/>
        <w:br/>
        <w:br/>
      </w:r>
      <w:r>
        <w:rPr>
          <w:b/>
          <w:bCs/>
          <w:color w:val="000000"/>
          <w:lang w:val="cs-CZ" w:bidi="ar-SA"/>
        </w:rPr>
        <w:t>Paříž dvacátých let. Marguerite Dumont je zámožná žena, milovnice hudby a opery. Už celé roky pravidelně zpívá pro své hosty. Jenže Marguerite zpívá zoufale falešně a nikdo jí nikdy neřekl pravdu. Její manžel a blízcí ji nechávali žít v iluzích. Vše se zkomplikuje, když si vezme do hlavy, že zazpívá před skutečným publikem, v Opeře…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646430</wp:posOffset>
            </wp:positionH>
            <wp:positionV relativeFrom="paragraph">
              <wp:posOffset>42545</wp:posOffset>
            </wp:positionV>
            <wp:extent cx="5170170" cy="27393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lotextu"/>
        <w:spacing w:lineRule="auto" w:line="360"/>
        <w:rPr>
          <w:color w:val="000000"/>
          <w:lang w:val="cs-CZ" w:bidi="ar-SA"/>
        </w:rPr>
      </w:pPr>
      <w:r>
        <w:rPr>
          <w:color w:val="000000"/>
          <w:lang w:val="cs-CZ" w:bidi="ar-SA"/>
        </w:rPr>
        <w:t>Příběh je volně inspirován osudy Američanky Florence Foster Jenkins, operní zpěvačky známé jako „královna kraválu“, která se ve 40. letech minulého století proslavila svým příšerným hlasem.</w:t>
      </w:r>
    </w:p>
    <w:p>
      <w:pPr>
        <w:pStyle w:val="Tlotextu"/>
        <w:spacing w:lineRule="auto" w:line="360"/>
        <w:rPr>
          <w:color w:val="000000"/>
          <w:lang w:val="cs-CZ" w:bidi="ar-SA"/>
        </w:rPr>
      </w:pPr>
      <w:r>
        <w:rPr>
          <w:color w:val="000000"/>
          <w:lang w:val="cs-CZ" w:bidi="ar-SA"/>
        </w:rPr>
        <w:t>V hlavní roli Marguerite exceluje Catherine Frot, která se naposledy objevila například ve snímku </w:t>
        <w:br/>
      </w:r>
      <w:r>
        <w:rPr>
          <w:rStyle w:val="Zdraznn"/>
          <w:color w:val="000000"/>
          <w:lang w:val="cs-CZ" w:bidi="ar-SA"/>
        </w:rPr>
        <w:t>Z prezidentské kuchyně</w:t>
      </w:r>
      <w:r>
        <w:rPr>
          <w:color w:val="000000"/>
          <w:lang w:val="cs-CZ" w:bidi="ar-SA"/>
        </w:rPr>
        <w:t xml:space="preserve"> (Les Saveurs du palais, 2012) o přátelství prezidenta Francoise Mitterranda </w:t>
        <w:br/>
        <w:t>a jeho kuchařky.</w:t>
      </w:r>
    </w:p>
    <w:p>
      <w:pPr>
        <w:pStyle w:val="Tlotextu"/>
        <w:spacing w:lineRule="auto" w:line="360"/>
        <w:rPr>
          <w:color w:val="000000"/>
          <w:lang w:val="cs-CZ" w:bidi="ar-SA"/>
        </w:rPr>
      </w:pPr>
      <w:r>
        <w:rPr>
          <w:color w:val="000000"/>
          <w:lang w:val="cs-CZ" w:bidi="ar-SA"/>
        </w:rPr>
        <w:t>Marguerite je šestým filmem francouzského režiséra Xaviera Giannoliho, který v roce 2012 soutěžil na festivalu v Benátkách se svým filmem </w:t>
      </w:r>
      <w:r>
        <w:rPr>
          <w:rStyle w:val="Zdraznn"/>
          <w:color w:val="000000"/>
          <w:lang w:val="cs-CZ" w:bidi="ar-SA"/>
        </w:rPr>
        <w:t>Superstar</w:t>
      </w:r>
      <w:r>
        <w:rPr>
          <w:color w:val="000000"/>
          <w:lang w:val="cs-CZ" w:bidi="ar-SA"/>
        </w:rPr>
        <w:t xml:space="preserve">, a dvakrát se účastnil soutěže na festivalu v Cannes: </w:t>
        <w:br/>
        <w:t xml:space="preserve">v roce 2006 s filmem </w:t>
      </w:r>
      <w:r>
        <w:rPr>
          <w:rStyle w:val="Zdraznn"/>
          <w:color w:val="000000"/>
          <w:lang w:val="cs-CZ" w:bidi="ar-SA"/>
        </w:rPr>
        <w:t>Píseň pro tebe </w:t>
      </w:r>
      <w:r>
        <w:rPr>
          <w:color w:val="000000"/>
          <w:lang w:val="cs-CZ" w:bidi="ar-SA"/>
        </w:rPr>
        <w:t>(Quand j’étais chanteur) a v roce 2009 s filmem</w:t>
      </w:r>
      <w:r>
        <w:rPr>
          <w:rStyle w:val="Zdraznn"/>
          <w:color w:val="000000"/>
          <w:lang w:val="cs-CZ" w:bidi="ar-SA"/>
        </w:rPr>
        <w:t xml:space="preserve"> Na počátku </w:t>
      </w:r>
      <w:r>
        <w:rPr>
          <w:color w:val="000000"/>
          <w:lang w:val="cs-CZ" w:bidi="ar-SA"/>
        </w:rPr>
        <w:t>(Je suis parti de rien).</w:t>
      </w:r>
    </w:p>
    <w:p>
      <w:pPr>
        <w:pStyle w:val="Tlotextu"/>
        <w:spacing w:lineRule="auto" w:line="360"/>
        <w:rPr>
          <w:color w:val="000000"/>
          <w:lang w:val="cs-CZ" w:bidi="ar-SA"/>
        </w:rPr>
      </w:pPr>
      <w:r>
        <w:rPr>
          <w:color w:val="000000"/>
          <w:lang w:val="cs-CZ" w:bidi="ar-SA"/>
        </w:rPr>
        <w:t>Dobové komediální drama zasazené do počátku 20. let vzniklo za české koprodukční účasti (Sirena Film) a z velké části se natáčelo v českých lokacích, mimo jiné v prostorách Divadla na Vinohradech.</w:t>
      </w:r>
    </w:p>
    <w:p>
      <w:pPr>
        <w:pStyle w:val="Tlotextu"/>
        <w:spacing w:lineRule="auto" w:line="360"/>
        <w:rPr>
          <w:color w:val="000000"/>
          <w:lang w:val="cs-CZ" w:bidi="ar-SA"/>
        </w:rPr>
      </w:pPr>
      <w:r>
        <w:rPr>
          <w:color w:val="000000"/>
          <w:lang w:val="cs-CZ" w:bidi="ar-SA"/>
        </w:rPr>
      </w:r>
    </w:p>
    <w:p>
      <w:pPr>
        <w:pStyle w:val="Tlotextu"/>
        <w:spacing w:lineRule="auto" w:line="360"/>
        <w:rPr>
          <w:color w:val="000000"/>
          <w:lang w:val="cs-CZ" w:bidi="ar-SA"/>
        </w:rPr>
      </w:pPr>
      <w:r>
        <w:rPr>
          <w:rStyle w:val="Silnzdraznn"/>
          <w:color w:val="000000"/>
          <w:lang w:val="cs-CZ" w:bidi="ar-SA"/>
        </w:rPr>
        <w:t>Režisér Xavier Giannoli o vzniku filmu:</w:t>
      </w:r>
      <w:r>
        <w:rPr>
          <w:color w:val="000000"/>
          <w:lang w:val="cs-CZ" w:bidi="ar-SA"/>
        </w:rPr>
        <w:br/>
        <w:tab/>
        <w:t>„Asi před deseti lety jsem v rádiu slyšel neskutečný hlas operní pěvkyně, která zpívala Mozartovu Královnu noci, ale naprosto falešně. Bylo to velmi legrační, působivé… V nahrávce to praskalo, byla stará a tajemná, jako by byla z jiného světa.</w:t>
        <w:br/>
        <w:tab/>
        <w:t>Zjistil jsem, že pěvkyně se jmenovala Florence Foster Jenkins a žila ve Spojených státech ve 40. letech. Byla bohatá, milovala hudbu a operu a hlavně si vůbec neuvědomovala, jak úžasně falešný má hlas. Pravidelně zpívala v kruhu obvyklých hostí a ze společenského pokrytectví, kvůli finančním zájmům nebo z prostého slabošství jí nikdo z jejího okolí nikdy neřekl, že zpívá naprosto falešně…</w:t>
        <w:br/>
        <w:tab/>
        <w:t>Už jen ta situace samotná byla velmi zábavná a zároveň v tom bylo něco krutého, co jsem měl chuť prozkoumat.“</w:t>
      </w:r>
    </w:p>
    <w:p>
      <w:pPr>
        <w:pStyle w:val="Normal"/>
        <w:spacing w:lineRule="auto" w:line="360"/>
        <w:jc w:val="left"/>
        <w:rPr>
          <w:rFonts w:eastAsia="SimSun" w:cs="Mangal" w:ascii="Arial" w:hAnsi="Arial"/>
          <w:color w:val="000000"/>
          <w:sz w:val="20"/>
          <w:szCs w:val="20"/>
          <w:lang w:val="cs-CZ" w:eastAsia="zh-CN" w:bidi="hi-IN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Režie: </w:t>
      </w:r>
      <w:r>
        <w:rPr>
          <w:rFonts w:ascii="Arial" w:hAnsi="Arial"/>
          <w:color w:val="000000"/>
          <w:sz w:val="20"/>
          <w:szCs w:val="20"/>
        </w:rPr>
        <w:t xml:space="preserve">Xavier Giannoli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/Scénář: </w:t>
      </w:r>
      <w:r>
        <w:rPr>
          <w:rFonts w:ascii="Arial" w:hAnsi="Arial"/>
          <w:color w:val="000000"/>
          <w:sz w:val="20"/>
          <w:szCs w:val="20"/>
        </w:rPr>
        <w:t xml:space="preserve">Xavier Giannoli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/ Střih: </w:t>
      </w:r>
      <w:r>
        <w:rPr>
          <w:rFonts w:ascii="Arial" w:hAnsi="Arial"/>
          <w:color w:val="000000"/>
          <w:sz w:val="20"/>
          <w:szCs w:val="20"/>
        </w:rPr>
        <w:t xml:space="preserve">Cyril Nakache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/ Kamera: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Glynn Speeckaert – SBC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/ Zvuk:</w:t>
      </w:r>
      <w:r>
        <w:rPr>
          <w:rFonts w:ascii="Arial" w:hAnsi="Arial"/>
          <w:color w:val="000000"/>
          <w:sz w:val="20"/>
          <w:szCs w:val="20"/>
        </w:rPr>
        <w:t xml:space="preserve"> François Musy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/ Hudba: </w:t>
      </w:r>
      <w:r>
        <w:rPr>
          <w:rFonts w:ascii="Arial" w:hAnsi="Arial"/>
          <w:color w:val="000000"/>
          <w:sz w:val="20"/>
          <w:szCs w:val="20"/>
        </w:rPr>
        <w:t xml:space="preserve">Ronan Maillard </w:t>
      </w:r>
      <w:r>
        <w:rPr>
          <w:rFonts w:ascii="Arial" w:hAnsi="Arial"/>
          <w:b/>
          <w:bCs/>
          <w:color w:val="000000"/>
          <w:sz w:val="20"/>
          <w:szCs w:val="20"/>
        </w:rPr>
        <w:t>/ Hrají: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Catherine </w:t>
      </w:r>
      <w:r>
        <w:rPr>
          <w:rFonts w:ascii="Arial" w:hAnsi="Arial"/>
          <w:color w:val="000000"/>
          <w:sz w:val="20"/>
          <w:szCs w:val="20"/>
        </w:rPr>
        <w:t>Frot, Georges Dumo</w:t>
      </w:r>
      <w:r>
        <w:rPr>
          <w:rFonts w:eastAsia="SimSun" w:cs="Mangal" w:ascii="Arial" w:hAnsi="Arial"/>
          <w:color w:val="000000"/>
          <w:sz w:val="20"/>
          <w:szCs w:val="20"/>
          <w:lang w:val="cs-CZ" w:eastAsia="zh-CN" w:bidi="hi-IN"/>
        </w:rPr>
        <w:t xml:space="preserve">nt, </w:t>
      </w:r>
      <w:r>
        <w:rPr>
          <w:rFonts w:eastAsia="SimSun" w:cs="Mang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zh-CN" w:bidi="hi-IN"/>
        </w:rPr>
        <w:t>André Marcon, Michel Fau Atos, Christa Théret, Denis Mpunga, Sylvain Dieuaide</w:t>
      </w:r>
      <w:r>
        <w:rPr>
          <w:rFonts w:eastAsia="SimSun" w:cs="Mangal" w:ascii="Arial" w:hAnsi="Arial"/>
          <w:b/>
          <w:bCs/>
          <w:color w:val="000000"/>
          <w:sz w:val="20"/>
          <w:szCs w:val="20"/>
          <w:lang w:val="cs-CZ" w:eastAsia="zh-CN" w:bidi="hi-IN"/>
        </w:rPr>
        <w:t xml:space="preserve"> / Rok výroby: </w:t>
      </w:r>
      <w:r>
        <w:rPr>
          <w:rFonts w:eastAsia="SimSun" w:cs="Mangal" w:ascii="Arial" w:hAnsi="Arial"/>
          <w:color w:val="000000"/>
          <w:sz w:val="20"/>
          <w:szCs w:val="20"/>
          <w:lang w:val="cs-CZ" w:eastAsia="zh-CN" w:bidi="hi-IN"/>
        </w:rPr>
        <w:t xml:space="preserve">2015 </w:t>
      </w:r>
      <w:r>
        <w:rPr>
          <w:rFonts w:eastAsia="SimSun" w:cs="Mangal" w:ascii="Arial" w:hAnsi="Arial"/>
          <w:b/>
          <w:bCs/>
          <w:color w:val="000000"/>
          <w:sz w:val="20"/>
          <w:szCs w:val="20"/>
          <w:lang w:val="cs-CZ" w:eastAsia="zh-CN" w:bidi="hi-IN"/>
        </w:rPr>
        <w:t>/ Země:</w:t>
      </w:r>
      <w:r>
        <w:rPr>
          <w:rFonts w:eastAsia="SimSun" w:cs="Mangal" w:ascii="Arial" w:hAnsi="Arial"/>
          <w:color w:val="000000"/>
          <w:sz w:val="20"/>
          <w:szCs w:val="20"/>
          <w:lang w:val="cs-CZ" w:eastAsia="zh-CN" w:bidi="hi-IN"/>
        </w:rPr>
        <w:t xml:space="preserve"> Francie, Česká republika, Belgie</w:t>
      </w:r>
      <w:r>
        <w:rPr>
          <w:rFonts w:eastAsia="SimSun" w:cs="Mangal" w:ascii="Arial" w:hAnsi="Arial"/>
          <w:b/>
          <w:bCs/>
          <w:color w:val="000000"/>
          <w:sz w:val="20"/>
          <w:szCs w:val="20"/>
          <w:lang w:val="cs-CZ" w:eastAsia="zh-CN" w:bidi="hi-IN"/>
        </w:rPr>
        <w:t xml:space="preserve"> / Jazyk: </w:t>
      </w:r>
      <w:r>
        <w:rPr>
          <w:rFonts w:eastAsia="SimSun" w:cs="Mangal" w:ascii="Arial" w:hAnsi="Arial"/>
          <w:color w:val="000000"/>
          <w:sz w:val="20"/>
          <w:szCs w:val="20"/>
          <w:lang w:val="cs-CZ" w:eastAsia="zh-CN" w:bidi="hi-IN"/>
        </w:rPr>
        <w:t>francouzsky s českými titulky</w:t>
      </w:r>
      <w:r>
        <w:rPr>
          <w:rFonts w:eastAsia="SimSun" w:cs="Mangal" w:ascii="Arial" w:hAnsi="Arial"/>
          <w:b/>
          <w:bCs/>
          <w:color w:val="000000"/>
          <w:sz w:val="20"/>
          <w:szCs w:val="20"/>
          <w:lang w:val="cs-CZ" w:eastAsia="zh-CN" w:bidi="hi-IN"/>
        </w:rPr>
        <w:t xml:space="preserve"> / Přístupnost:</w:t>
      </w:r>
      <w:r>
        <w:rPr>
          <w:rFonts w:eastAsia="SimSun" w:cs="Mangal" w:ascii="Arial" w:hAnsi="Arial"/>
          <w:color w:val="000000"/>
          <w:sz w:val="20"/>
          <w:szCs w:val="20"/>
          <w:lang w:val="cs-CZ" w:eastAsia="zh-CN" w:bidi="hi-IN"/>
        </w:rPr>
        <w:t xml:space="preserve"> přístupný </w:t>
      </w:r>
      <w:r>
        <w:rPr>
          <w:rFonts w:eastAsia="SimSun" w:cs="Mangal" w:ascii="Arial" w:hAnsi="Arial"/>
          <w:b/>
          <w:bCs/>
          <w:color w:val="000000"/>
          <w:sz w:val="20"/>
          <w:szCs w:val="20"/>
          <w:lang w:val="cs-CZ" w:eastAsia="zh-CN" w:bidi="hi-IN"/>
        </w:rPr>
        <w:t>/ Stopáž:</w:t>
      </w:r>
      <w:r>
        <w:rPr>
          <w:rFonts w:eastAsia="SimSun" w:cs="Mangal" w:ascii="Arial" w:hAnsi="Arial"/>
          <w:color w:val="000000"/>
          <w:sz w:val="20"/>
          <w:szCs w:val="20"/>
          <w:lang w:val="cs-CZ" w:eastAsia="zh-CN" w:bidi="hi-IN"/>
        </w:rPr>
        <w:t xml:space="preserve"> 127 min </w:t>
      </w:r>
    </w:p>
    <w:p>
      <w:pPr>
        <w:pStyle w:val="Normal"/>
        <w:spacing w:lineRule="auto" w:line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lotextu"/>
        <w:spacing w:lineRule="auto" w:line="360"/>
        <w:rPr>
          <w:color w:val="000000"/>
          <w:lang w:val="cs-CZ" w:bidi="ar-SA"/>
        </w:rPr>
      </w:pPr>
      <w:r>
        <w:rPr>
          <w:rStyle w:val="Silnzdraznn"/>
          <w:color w:val="000000"/>
          <w:lang w:val="cs-CZ" w:bidi="ar-SA"/>
        </w:rPr>
        <w:t>Premiéra:</w:t>
      </w:r>
      <w:r>
        <w:rPr>
          <w:color w:val="000000"/>
          <w:lang w:val="cs-CZ" w:bidi="ar-SA"/>
        </w:rPr>
        <w:t> 24. září 2015</w:t>
      </w:r>
    </w:p>
    <w:p>
      <w:pPr>
        <w:pStyle w:val="Tlotextu"/>
        <w:spacing w:lineRule="auto" w:line="360"/>
        <w:rPr/>
      </w:pPr>
      <w:r>
        <w:rPr/>
      </w:r>
    </w:p>
    <w:p>
      <w:pPr>
        <w:pStyle w:val="Tlotextu"/>
        <w:spacing w:lineRule="auto" w:line="36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1045845</wp:posOffset>
            </wp:positionH>
            <wp:positionV relativeFrom="paragraph">
              <wp:posOffset>-83185</wp:posOffset>
            </wp:positionV>
            <wp:extent cx="4370705" cy="252095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lotextu"/>
        <w:spacing w:lineRule="auto" w:line="360"/>
        <w:jc w:val="left"/>
        <w:rPr>
          <w:color w:val="000000"/>
          <w:lang w:val="cs-CZ" w:bidi="ar-SA"/>
        </w:rPr>
      </w:pPr>
      <w:r>
        <w:rPr>
          <w:color w:val="000000"/>
          <w:lang w:val="cs-CZ" w:bidi="ar-SA"/>
        </w:rPr>
      </w:r>
    </w:p>
    <w:p>
      <w:pPr>
        <w:pStyle w:val="FreeFormA"/>
        <w:widowControl/>
        <w:numPr>
          <w:ilvl w:val="0"/>
          <w:numId w:val="1"/>
        </w:numPr>
        <w:tabs>
          <w:tab w:val="left" w:pos="0" w:leader="none"/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uppressAutoHyphens w:val="true"/>
        <w:bidi w:val="0"/>
        <w:spacing w:lineRule="auto" w:line="360"/>
        <w:ind w:left="0" w:right="-57" w:hanging="432"/>
        <w:jc w:val="left"/>
        <w:rPr>
          <w:color w:val="000000"/>
          <w:lang w:val="cs-CZ" w:bidi="ar-SA"/>
        </w:rPr>
      </w:pPr>
      <w:r>
        <w:rPr>
          <w:color w:val="000000"/>
          <w:lang w:val="cs-CZ" w:bidi="ar-SA"/>
        </w:rPr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Fonts w:cs="Calibri" w:ascii="Arial" w:hAnsi="Arial"/>
          <w:b/>
          <w:color w:val="000000"/>
          <w:sz w:val="22"/>
          <w:szCs w:val="22"/>
          <w:lang w:val="cs-CZ" w:bidi="ar-SA"/>
        </w:rPr>
      </w:pPr>
      <w:r>
        <w:rPr>
          <w:rFonts w:cs="Calibri" w:ascii="Arial" w:hAnsi="Arial"/>
          <w:b/>
          <w:color w:val="000000"/>
          <w:sz w:val="22"/>
          <w:szCs w:val="22"/>
          <w:lang w:val="cs-CZ" w:bidi="ar-SA"/>
        </w:rPr>
        <w:br/>
        <w:br/>
        <w:br/>
        <w:br/>
        <w:br/>
        <w:br/>
        <w:br/>
        <w:br/>
        <w:br/>
        <w:br/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Fonts w:cs="Calibri" w:ascii="Arial" w:hAnsi="Arial"/>
          <w:b/>
          <w:color w:val="000000"/>
          <w:sz w:val="22"/>
          <w:szCs w:val="22"/>
          <w:lang w:val="cs-CZ" w:bidi="ar-SA"/>
        </w:rPr>
      </w:pPr>
      <w:r>
        <w:rPr>
          <w:rFonts w:cs="Calibri" w:ascii="Arial" w:hAnsi="Arial"/>
          <w:b/>
          <w:color w:val="000000"/>
          <w:sz w:val="22"/>
          <w:szCs w:val="22"/>
          <w:lang w:val="cs-CZ" w:bidi="ar-SA"/>
        </w:rPr>
        <w:t>TISKOVÝ SERVIS:</w:t>
        <w:br/>
        <w:t xml:space="preserve">Hedvika Petrželková,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Fonts w:cs="Calibri" w:ascii="Arial" w:hAnsi="Arial"/>
          <w:color w:val="000000"/>
          <w:sz w:val="22"/>
          <w:szCs w:val="22"/>
          <w:lang w:val="cs-CZ" w:bidi="ar-SA"/>
        </w:rPr>
      </w:pPr>
      <w:r>
        <w:rPr>
          <w:rFonts w:cs="Calibri" w:ascii="Arial" w:hAnsi="Arial"/>
          <w:color w:val="000000"/>
          <w:sz w:val="22"/>
          <w:szCs w:val="22"/>
          <w:lang w:val="cs-CZ" w:bidi="ar-SA"/>
        </w:rPr>
        <w:t xml:space="preserve">Film Distribution ARTCAM,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Fonts w:ascii="Arial" w:hAnsi="Arial"/>
          <w:color w:val="000000"/>
          <w:sz w:val="22"/>
          <w:szCs w:val="22"/>
          <w:lang w:val="cs-CZ" w:bidi="ar-SA"/>
        </w:rPr>
      </w:pPr>
      <w:r>
        <w:rPr>
          <w:rFonts w:cs="Calibri" w:ascii="Arial" w:hAnsi="Arial"/>
          <w:color w:val="000000"/>
          <w:sz w:val="22"/>
          <w:szCs w:val="22"/>
          <w:lang w:val="cs-CZ" w:bidi="ar-SA"/>
        </w:rPr>
        <w:t xml:space="preserve">tel. +420 776 167 567, </w:t>
        <w:br/>
        <w:t xml:space="preserve">email: </w:t>
      </w:r>
      <w:hyperlink r:id="rId4">
        <w:r>
          <w:rPr>
            <w:rStyle w:val="Internetovodkaz"/>
            <w:rFonts w:cs="Calibri" w:ascii="Arial" w:hAnsi="Arial"/>
            <w:color w:val="000000"/>
            <w:sz w:val="22"/>
            <w:szCs w:val="22"/>
            <w:lang w:val="cs-CZ" w:bidi="ar-SA"/>
          </w:rPr>
          <w:t>hedvika.petrzelkova@artcam.cz</w:t>
        </w:r>
      </w:hyperlink>
      <w:r>
        <w:rPr>
          <w:rFonts w:ascii="Arial" w:hAnsi="Arial"/>
          <w:color w:val="000000"/>
          <w:sz w:val="22"/>
          <w:szCs w:val="22"/>
          <w:lang w:val="cs-CZ" w:bidi="ar-SA"/>
        </w:rPr>
        <w:t xml:space="preserve">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Style w:val="Internetovodkaz"/>
          <w:rFonts w:ascii="Arial" w:hAnsi="Arial"/>
          <w:color w:val="000000"/>
          <w:sz w:val="22"/>
          <w:szCs w:val="22"/>
          <w:lang w:val="cs-CZ" w:bidi="ar-SA"/>
        </w:rPr>
      </w:pPr>
      <w:hyperlink r:id="rId5">
        <w:r>
          <w:rPr>
            <w:rStyle w:val="Internetovodkaz"/>
            <w:rFonts w:ascii="Arial" w:hAnsi="Arial"/>
            <w:color w:val="000000"/>
            <w:sz w:val="22"/>
            <w:szCs w:val="22"/>
            <w:lang w:val="cs-CZ" w:bidi="ar-SA"/>
          </w:rPr>
          <w:t>www.artcam.cz</w:t>
        </w:r>
      </w:hyperlink>
    </w:p>
    <w:sectPr>
      <w:headerReference w:type="default" r:id="rId6"/>
      <w:footerReference w:type="default" r:id="rId7"/>
      <w:type w:val="nextPage"/>
      <w:pgSz w:w="11906" w:h="16838"/>
      <w:pgMar w:left="737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lang w:val="cs-CZ"/>
      </w:rPr>
    </w:pPr>
    <w:r>
      <w:rPr>
        <w:rFonts w:cs="Calibri" w:ascii="Calibri" w:hAnsi="Calibri"/>
        <w:lang w:val="cs-CZ"/>
      </w:rPr>
      <w:t>ARTCAM / Tisková zpráva</w:t>
      <w:drawing>
        <wp:anchor behindDoc="1" distT="0" distB="0" distL="114935" distR="114935" simplePos="0" locked="0" layoutInCell="1" allowOverlap="1" relativeHeight="1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eastAsia="zh-CN" w:bidi="ar-SA"/>
    </w:rPr>
  </w:style>
  <w:style w:type="paragraph" w:styleId="Nadpis1">
    <w:name w:val="Nadpis 1"/>
    <w:basedOn w:val="Normal"/>
    <w:next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Nadpis 2"/>
    <w:basedOn w:val="Normal"/>
    <w:next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Nadpis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>
    <w:name w:val="WW8Num2z1"/>
    <w:rPr>
      <w:rFonts w:ascii="Courier New" w:hAnsi="Courier New" w:cs="Courier New"/>
      <w:sz w:val="20"/>
    </w:rPr>
  </w:style>
  <w:style w:type="character" w:styleId="WW8Num2z2">
    <w:name w:val="WW8Num2z2"/>
    <w:rPr>
      <w:rFonts w:ascii="Wingdings" w:hAnsi="Wingdings" w:cs="Wingdings"/>
      <w:sz w:val="20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Standardnpsmoodstavce">
    <w:name w:val="Standardní písmo odstavce"/>
    <w:rPr/>
  </w:style>
  <w:style w:type="character" w:styleId="Standardnpsmoodstavce4">
    <w:name w:val="Standardní písmo odstavce4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Standardnpsmoodstavce3">
    <w:name w:val="Standardní písmo odstavce3"/>
    <w:rPr/>
  </w:style>
  <w:style w:type="character" w:styleId="Standardnpsmoodstavce2">
    <w:name w:val="Standardní písmo odstavce2"/>
    <w:rPr/>
  </w:style>
  <w:style w:type="character" w:styleId="WWAbsatzStandardschriftart11">
    <w:name w:val="WW-Absatz-Standardschriftart11"/>
    <w:rPr/>
  </w:style>
  <w:style w:type="character" w:styleId="WW8Num3z1">
    <w:name w:val="WW8Num3z1"/>
    <w:rPr>
      <w:rFonts w:ascii="Courier New" w:hAnsi="Courier New" w:cs="Courier New"/>
      <w:sz w:val="20"/>
    </w:rPr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0">
    <w:name w:val="WW8Num7z0"/>
    <w:rPr>
      <w:rFonts w:ascii="Symbol" w:hAnsi="Symbol" w:cs="Symbol"/>
      <w:sz w:val="20"/>
    </w:rPr>
  </w:style>
  <w:style w:type="character" w:styleId="WW8Num7z1">
    <w:name w:val="WW8Num7z1"/>
    <w:rPr>
      <w:rFonts w:ascii="Courier New" w:hAnsi="Courier New" w:cs="Courier New"/>
      <w:sz w:val="20"/>
    </w:rPr>
  </w:style>
  <w:style w:type="character" w:styleId="WW8Num7z2">
    <w:name w:val="WW8Num7z2"/>
    <w:rPr>
      <w:rFonts w:ascii="Wingdings" w:hAnsi="Wingdings" w:cs="Wingdings"/>
      <w:sz w:val="20"/>
    </w:rPr>
  </w:style>
  <w:style w:type="character" w:styleId="WW8Num8z0">
    <w:name w:val="WW8Num8z0"/>
    <w:rPr>
      <w:rFonts w:ascii="Symbol" w:hAnsi="Symbol" w:cs="Symbol"/>
      <w:sz w:val="20"/>
    </w:rPr>
  </w:style>
  <w:style w:type="character" w:styleId="WW8Num8z1">
    <w:name w:val="WW8Num8z1"/>
    <w:rPr>
      <w:rFonts w:ascii="Courier New" w:hAnsi="Courier New" w:cs="Courier New"/>
      <w:sz w:val="20"/>
    </w:rPr>
  </w:style>
  <w:style w:type="character" w:styleId="WW8Num8z2">
    <w:name w:val="WW8Num8z2"/>
    <w:rPr>
      <w:rFonts w:ascii="Wingdings" w:hAnsi="Wingdings" w:cs="Wingdings"/>
      <w:sz w:val="20"/>
    </w:rPr>
  </w:style>
  <w:style w:type="character" w:styleId="WW8Num9z0">
    <w:name w:val="WW8Num9z0"/>
    <w:rPr>
      <w:rFonts w:ascii="Symbol" w:hAnsi="Symbol" w:cs="Symbol"/>
      <w:sz w:val="20"/>
    </w:rPr>
  </w:style>
  <w:style w:type="character" w:styleId="WW8Num9z1">
    <w:name w:val="WW8Num9z1"/>
    <w:rPr>
      <w:rFonts w:ascii="Courier New" w:hAnsi="Courier New" w:cs="Courier New"/>
      <w:sz w:val="20"/>
    </w:rPr>
  </w:style>
  <w:style w:type="character" w:styleId="WW8Num9z2">
    <w:name w:val="WW8Num9z2"/>
    <w:rPr>
      <w:rFonts w:ascii="Wingdings" w:hAnsi="Wingdings" w:cs="Wingdings"/>
      <w:sz w:val="20"/>
    </w:rPr>
  </w:style>
  <w:style w:type="character" w:styleId="WW8Num10z0">
    <w:name w:val="WW8Num10z0"/>
    <w:rPr>
      <w:rFonts w:ascii="Symbol" w:hAnsi="Symbol" w:cs="Symbol"/>
      <w:sz w:val="20"/>
    </w:rPr>
  </w:style>
  <w:style w:type="character" w:styleId="WW8Num10z1">
    <w:name w:val="WW8Num10z1"/>
    <w:rPr>
      <w:rFonts w:ascii="Courier New" w:hAnsi="Courier New" w:cs="Courier New"/>
      <w:sz w:val="20"/>
    </w:rPr>
  </w:style>
  <w:style w:type="character" w:styleId="WW8Num10z2">
    <w:name w:val="WW8Num10z2"/>
    <w:rPr>
      <w:rFonts w:ascii="Wingdings" w:hAnsi="Wingdings" w:cs="Wingdings"/>
      <w:sz w:val="20"/>
    </w:rPr>
  </w:style>
  <w:style w:type="character" w:styleId="WW8Num11z0">
    <w:name w:val="WW8Num11z0"/>
    <w:rPr>
      <w:rFonts w:ascii="Symbol" w:hAnsi="Symbol" w:cs="Symbol"/>
      <w:sz w:val="20"/>
    </w:rPr>
  </w:style>
  <w:style w:type="character" w:styleId="WW8Num11z1">
    <w:name w:val="WW8Num11z1"/>
    <w:rPr>
      <w:rFonts w:ascii="Courier New" w:hAnsi="Courier New" w:cs="Courier New"/>
      <w:sz w:val="20"/>
    </w:rPr>
  </w:style>
  <w:style w:type="character" w:styleId="WW8Num11z2">
    <w:name w:val="WW8Num11z2"/>
    <w:rPr>
      <w:rFonts w:ascii="Wingdings" w:hAnsi="Wingdings" w:cs="Wingdings"/>
      <w:sz w:val="20"/>
    </w:rPr>
  </w:style>
  <w:style w:type="character" w:styleId="Standardnpsmoodstavce1">
    <w:name w:val="Standardní písmo odstavce1"/>
    <w:rPr/>
  </w:style>
  <w:style w:type="character" w:styleId="Internetovodkaz">
    <w:name w:val="Internetový odkaz"/>
    <w:rPr>
      <w:color w:val="0000FF"/>
      <w:u w:val="single"/>
      <w:lang w:val="zxx" w:eastAsia="zxx" w:bidi="zxx"/>
    </w:rPr>
  </w:style>
  <w:style w:type="character" w:styleId="Silnzdraznn">
    <w:name w:val="Silné zdůraznění"/>
    <w:rPr>
      <w:b/>
      <w:bCs/>
    </w:rPr>
  </w:style>
  <w:style w:type="character" w:styleId="Arrowprevious">
    <w:name w:val="arrow-previous"/>
    <w:basedOn w:val="Standardnpsmoodstavce1"/>
    <w:rPr/>
  </w:style>
  <w:style w:type="character" w:styleId="Arrownext">
    <w:name w:val="arrow-next"/>
    <w:basedOn w:val="Standardnpsmoodstavce1"/>
    <w:rPr/>
  </w:style>
  <w:style w:type="character" w:styleId="Appleconvertedspace">
    <w:name w:val="apple-converted-space"/>
    <w:basedOn w:val="Standardnpsmoodstavce1"/>
    <w:rPr/>
  </w:style>
  <w:style w:type="character" w:styleId="Navtveninternetovodkaz">
    <w:name w:val="Navštívený internetový odkaz"/>
    <w:rPr>
      <w:color w:val="800080"/>
      <w:u w:val="single"/>
      <w:lang w:val="zxx" w:eastAsia="zxx" w:bidi="zxx"/>
    </w:rPr>
  </w:style>
  <w:style w:type="character" w:styleId="Bbtext">
    <w:name w:val="bbtext"/>
    <w:basedOn w:val="Standardnpsmoodstavce1"/>
    <w:rPr/>
  </w:style>
  <w:style w:type="character" w:styleId="Zdraznn">
    <w:name w:val="Zdůraznění"/>
    <w:rPr>
      <w:i/>
      <w:iCs/>
    </w:rPr>
  </w:style>
  <w:style w:type="character" w:styleId="FormtovanvHTMLChar">
    <w:name w:val="Formátovaný v HTML Char"/>
    <w:rPr>
      <w:rFonts w:ascii="Courier New" w:hAnsi="Courier New" w:cs="Courier New"/>
    </w:rPr>
  </w:style>
  <w:style w:type="character" w:styleId="Odkaznakoment1">
    <w:name w:val="Odkaz na komentář1"/>
    <w:rPr>
      <w:sz w:val="16"/>
      <w:szCs w:val="16"/>
    </w:rPr>
  </w:style>
  <w:style w:type="character" w:styleId="TextkomenteChar">
    <w:name w:val="Text komentáře Char"/>
    <w:rPr>
      <w:rFonts w:ascii="Times" w:hAnsi="Times" w:eastAsia="Times" w:cs="Times"/>
      <w:lang w:val="en-US"/>
    </w:rPr>
  </w:style>
  <w:style w:type="character" w:styleId="PedmtkomenteChar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20"/>
      <w:szCs w:val="24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sz w:val="20"/>
      <w:szCs w:val="24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sz w:val="20"/>
      <w:szCs w:val="24"/>
    </w:rPr>
  </w:style>
  <w:style w:type="character" w:styleId="ListLabel7">
    <w:name w:val="ListLabel 7"/>
    <w:rPr>
      <w:sz w:val="20"/>
    </w:rPr>
  </w:style>
  <w:style w:type="character" w:styleId="ListLabel8">
    <w:name w:val="ListLabel 8"/>
    <w:rPr>
      <w:sz w:val="20"/>
      <w:szCs w:val="24"/>
    </w:rPr>
  </w:style>
  <w:style w:type="character" w:styleId="ListLabel9">
    <w:name w:val="ListLabel 9"/>
    <w:rPr>
      <w:sz w:val="20"/>
    </w:rPr>
  </w:style>
  <w:style w:type="character" w:styleId="ListLabel10">
    <w:name w:val="ListLabel 10"/>
    <w:rPr>
      <w:sz w:val="20"/>
      <w:szCs w:val="24"/>
    </w:rPr>
  </w:style>
  <w:style w:type="character" w:styleId="ListLabel11">
    <w:name w:val="ListLabel 11"/>
    <w:rPr>
      <w:sz w:val="20"/>
    </w:rPr>
  </w:style>
  <w:style w:type="character" w:styleId="ListLabel12">
    <w:name w:val="ListLabel 12"/>
    <w:rPr>
      <w:sz w:val="20"/>
      <w:szCs w:val="24"/>
    </w:rPr>
  </w:style>
  <w:style w:type="character" w:styleId="ListLabel13">
    <w:name w:val="ListLabel 13"/>
    <w:rPr>
      <w:sz w:val="20"/>
    </w:rPr>
  </w:style>
  <w:style w:type="character" w:styleId="ListLabel14">
    <w:name w:val="ListLabel 14"/>
    <w:rPr>
      <w:sz w:val="20"/>
      <w:szCs w:val="24"/>
    </w:rPr>
  </w:style>
  <w:style w:type="character" w:styleId="ListLabel15">
    <w:name w:val="ListLabel 15"/>
    <w:rPr>
      <w:sz w:val="20"/>
    </w:rPr>
  </w:style>
  <w:style w:type="character" w:styleId="ListLabel16">
    <w:name w:val="ListLabel 16"/>
    <w:rPr>
      <w:sz w:val="20"/>
      <w:szCs w:val="24"/>
    </w:rPr>
  </w:style>
  <w:style w:type="character" w:styleId="ListLabel17">
    <w:name w:val="ListLabel 17"/>
    <w:rPr>
      <w:sz w:val="20"/>
    </w:rPr>
  </w:style>
  <w:style w:type="character" w:styleId="ListLabel18">
    <w:name w:val="ListLabel 18"/>
    <w:rPr>
      <w:sz w:val="20"/>
      <w:szCs w:val="24"/>
    </w:rPr>
  </w:style>
  <w:style w:type="character" w:styleId="ListLabel19">
    <w:name w:val="ListLabel 19"/>
    <w:rPr>
      <w:sz w:val="20"/>
    </w:rPr>
  </w:style>
  <w:style w:type="character" w:styleId="ListLabel20">
    <w:name w:val="ListLabel 20"/>
    <w:rPr>
      <w:sz w:val="20"/>
      <w:szCs w:val="24"/>
    </w:rPr>
  </w:style>
  <w:style w:type="character" w:styleId="ListLabel21">
    <w:name w:val="ListLabel 21"/>
    <w:rPr>
      <w:sz w:val="20"/>
    </w:rPr>
  </w:style>
  <w:style w:type="character" w:styleId="ListLabel22">
    <w:name w:val="ListLabel 22"/>
    <w:rPr>
      <w:sz w:val="20"/>
      <w:szCs w:val="24"/>
    </w:rPr>
  </w:style>
  <w:style w:type="character" w:styleId="ListLabel23">
    <w:name w:val="ListLabel 23"/>
    <w:rPr>
      <w:sz w:val="20"/>
    </w:rPr>
  </w:style>
  <w:style w:type="character" w:styleId="ListLabel24">
    <w:name w:val="ListLabel 24"/>
    <w:rPr>
      <w:sz w:val="20"/>
      <w:szCs w:val="24"/>
    </w:rPr>
  </w:style>
  <w:style w:type="character" w:styleId="ListLabel25">
    <w:name w:val="ListLabel 25"/>
    <w:rPr>
      <w:sz w:val="20"/>
    </w:rPr>
  </w:style>
  <w:style w:type="character" w:styleId="ListLabel26">
    <w:name w:val="ListLabel 26"/>
    <w:rPr>
      <w:sz w:val="20"/>
      <w:szCs w:val="24"/>
    </w:rPr>
  </w:style>
  <w:style w:type="character" w:styleId="ListLabel27">
    <w:name w:val="ListLabel 27"/>
    <w:rPr>
      <w:sz w:val="20"/>
    </w:rPr>
  </w:style>
  <w:style w:type="character" w:styleId="ListLabel28">
    <w:name w:val="ListLabel 28"/>
    <w:rPr>
      <w:sz w:val="20"/>
      <w:szCs w:val="24"/>
    </w:rPr>
  </w:style>
  <w:style w:type="character" w:styleId="ListLabel29">
    <w:name w:val="ListLabel 29"/>
    <w:rPr>
      <w:sz w:val="2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Titulek3">
    <w:name w:val="Titulek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2">
    <w:name w:val="Titulek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1">
    <w:name w:val="Titulek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kladntext21">
    <w:name w:val="Základní text 21"/>
    <w:basedOn w:val="Normal"/>
    <w:pPr>
      <w:widowControl w:val="false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Normal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cs-CZ" w:eastAsia="zh-CN" w:bidi="ar-SA"/>
    </w:rPr>
  </w:style>
  <w:style w:type="paragraph" w:styleId="Normlnweb">
    <w:name w:val="Normální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ZZatekformule">
    <w:name w:val="z-Začátek formuláře"/>
    <w:basedOn w:val="Normal"/>
    <w:next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ZKonecformule">
    <w:name w:val="z-Konec formuláře"/>
    <w:basedOn w:val="Normal"/>
    <w:next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>
    <w:name w:val="Seznam s odrážkami1"/>
    <w:basedOn w:val="Normal"/>
    <w:pPr/>
    <w:rPr/>
  </w:style>
  <w:style w:type="paragraph" w:styleId="Ilr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>
    <w:name w:val="Předformátovaný text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FormtovanvHTML">
    <w:name w:val="Formátovaný v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>
    <w:name w:val="Text komentáře1"/>
    <w:basedOn w:val="Normal"/>
    <w:pPr/>
    <w:rPr>
      <w:sz w:val="20"/>
    </w:rPr>
  </w:style>
  <w:style w:type="paragraph" w:styleId="Pedmtkomente">
    <w:name w:val="Předmět komentáře"/>
    <w:basedOn w:val="Textkomente1"/>
    <w:pPr/>
    <w:rPr>
      <w:b/>
      <w:bCs/>
    </w:rPr>
  </w:style>
  <w:style w:type="paragraph" w:styleId="Heading2A">
    <w:name w:val="Heading 2 A"/>
    <w:next w:val="Normal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val="cs-CZ" w:eastAsia="zh-CN" w:bidi="ar-SA"/>
    </w:rPr>
  </w:style>
  <w:style w:type="paragraph" w:styleId="FreeFormA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eastAsia="zh-CN" w:bidi="ar-SA"/>
    </w:rPr>
  </w:style>
  <w:style w:type="paragraph" w:styleId="Odstavecseseznamem">
    <w:name w:val="Odstavec se seznamem"/>
    <w:basedOn w:val="Normal"/>
    <w:pPr>
      <w:ind w:left="708" w:right="0" w:hanging="0"/>
    </w:pPr>
    <w:rPr/>
  </w:style>
  <w:style w:type="paragraph" w:styleId="Citace">
    <w:name w:val="Citace"/>
    <w:basedOn w:val="Normal"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5.jpeg"/><Relationship Id="rId3" Type="http://schemas.openxmlformats.org/officeDocument/2006/relationships/image" Target="media/image36.jpeg"/><Relationship Id="rId4" Type="http://schemas.openxmlformats.org/officeDocument/2006/relationships/hyperlink" Target="mailto:hedvika.petrzelkova@artcam.cz" TargetMode="External"/><Relationship Id="rId5" Type="http://schemas.openxmlformats.org/officeDocument/2006/relationships/hyperlink" Target="http://www.artcam.cz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2014-03-19T17:57:00Z</dcterms:created>
  <dc:creator>Artcam</dc:creator>
  <dc:language>cs-CZ</dc:language>
  <cp:lastModifiedBy>Hedvika</cp:lastModifiedBy>
  <cp:lastPrinted>2014-03-19T17:11:00Z</cp:lastPrinted>
  <dcterms:modified xsi:type="dcterms:W3CDTF">2014-03-24T19:30:00Z</dcterms:modified>
  <cp:revision>11</cp:revision>
  <dc:title> </dc:title>
</cp:coreProperties>
</file>