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left"/>
        <w:rPr>
          <w:rFonts w:cs="Calibri" w:ascii="Arial" w:hAnsi="Arial"/>
          <w:b/>
          <w:color w:val="000000"/>
          <w:sz w:val="21"/>
          <w:szCs w:val="21"/>
          <w:lang w:val="cs-CZ"/>
        </w:rPr>
      </w:pPr>
      <w:r>
        <w:rPr>
          <w:rFonts w:cs="Calibri" w:ascii="Arial" w:hAnsi="Arial"/>
          <w:b/>
          <w:color w:val="000000"/>
          <w:sz w:val="21"/>
          <w:szCs w:val="21"/>
          <w:lang w:val="cs-CZ"/>
        </w:rPr>
      </w:r>
    </w:p>
    <w:p>
      <w:pPr>
        <w:pStyle w:val="Tlotextu"/>
        <w:spacing w:lineRule="auto" w:line="360"/>
        <w:jc w:val="left"/>
        <w:rPr>
          <w:rFonts w:eastAsia="Times" w:cs="Times" w:ascii="Arial" w:hAnsi="Arial"/>
          <w:b/>
          <w:bCs/>
          <w:color w:val="000000"/>
          <w:sz w:val="32"/>
          <w:szCs w:val="32"/>
          <w:lang w:val="cs-CZ"/>
        </w:rPr>
      </w:pPr>
      <w:r>
        <w:rPr>
          <w:rFonts w:eastAsia="Times" w:cs="Times" w:ascii="Arial" w:hAnsi="Arial"/>
          <w:b/>
          <w:bCs/>
          <w:color w:val="000000"/>
          <w:sz w:val="32"/>
          <w:szCs w:val="32"/>
          <w:lang w:val="cs-CZ"/>
        </w:rPr>
        <w:t xml:space="preserve">AŽ NA SEVERNÍ PÓL </w:t>
      </w:r>
    </w:p>
    <w:p>
      <w:pPr>
        <w:pStyle w:val="Tlotextu"/>
        <w:spacing w:lineRule="auto" w:line="360"/>
        <w:jc w:val="left"/>
        <w:rPr>
          <w:rFonts w:eastAsia="Times" w:cs="Times" w:ascii="Arial" w:hAnsi="Arial"/>
          <w:b/>
          <w:bCs/>
          <w:color w:val="000000"/>
          <w:sz w:val="28"/>
          <w:szCs w:val="28"/>
          <w:lang w:val="cs-CZ"/>
        </w:rPr>
      </w:pPr>
      <w:r>
        <w:rPr>
          <w:rFonts w:eastAsia="Times" w:cs="Times" w:ascii="Arial" w:hAnsi="Arial"/>
          <w:b/>
          <w:bCs/>
          <w:color w:val="000000"/>
          <w:sz w:val="28"/>
          <w:szCs w:val="28"/>
          <w:lang w:val="cs-CZ"/>
        </w:rPr>
        <w:t>Premiéra 1. 9. 2016</w:t>
      </w:r>
    </w:p>
    <w:p>
      <w:pPr>
        <w:pStyle w:val="Tlotextu"/>
        <w:spacing w:lineRule="auto" w:line="360"/>
        <w:jc w:val="left"/>
        <w:rPr/>
      </w:pPr>
      <w:r>
        <w:rPr/>
        <w:drawing>
          <wp:inline distT="0" distB="0" distL="0" distR="0">
            <wp:extent cx="6010275" cy="25565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010275" cy="2556510"/>
                    </a:xfrm>
                    <a:prstGeom prst="rect">
                      <a:avLst/>
                    </a:prstGeom>
                    <a:noFill/>
                    <a:ln w="9525">
                      <a:noFill/>
                      <a:miter lim="800000"/>
                      <a:headEnd/>
                      <a:tailEnd/>
                    </a:ln>
                  </pic:spPr>
                </pic:pic>
              </a:graphicData>
            </a:graphic>
          </wp:inline>
        </w:drawing>
      </w:r>
    </w:p>
    <w:p>
      <w:pPr>
        <w:pStyle w:val="Tlotextu"/>
        <w:spacing w:lineRule="auto" w:line="360"/>
        <w:jc w:val="left"/>
        <w:rPr>
          <w:rStyle w:val="Zdraznn"/>
          <w:rFonts w:eastAsia="Times" w:cs="Arial" w:ascii="Arial" w:hAnsi="Arial"/>
          <w:b/>
          <w:bCs/>
          <w:color w:val="000000"/>
          <w:sz w:val="20"/>
          <w:szCs w:val="20"/>
          <w:lang w:val="cs-CZ"/>
        </w:rPr>
      </w:pPr>
      <w:r>
        <w:rPr>
          <w:rFonts w:eastAsia="Times" w:cs="Times" w:ascii="Arial" w:hAnsi="Arial"/>
          <w:b/>
          <w:bCs/>
          <w:i/>
          <w:iCs/>
          <w:color w:val="000000"/>
          <w:sz w:val="20"/>
          <w:szCs w:val="20"/>
          <w:lang w:val="cs-CZ"/>
        </w:rPr>
        <w:t xml:space="preserve">Francouzský animovaný film nabídne silný příběh a </w:t>
      </w:r>
      <w:r>
        <w:rPr>
          <w:rStyle w:val="Zdraznn"/>
          <w:rFonts w:eastAsia="Times" w:cs="Arial" w:ascii="Arial" w:hAnsi="Arial"/>
          <w:b/>
          <w:bCs/>
          <w:color w:val="000000"/>
          <w:sz w:val="20"/>
          <w:szCs w:val="20"/>
          <w:lang w:val="cs-CZ"/>
        </w:rPr>
        <w:t>sympatickou dívčí hrdinku</w:t>
      </w:r>
    </w:p>
    <w:p>
      <w:pPr>
        <w:pStyle w:val="Tlotextu"/>
        <w:spacing w:lineRule="auto" w:line="360"/>
        <w:jc w:val="left"/>
        <w:rPr>
          <w:rFonts w:eastAsia="Times" w:cs="Arial" w:ascii="Arial" w:hAnsi="Arial"/>
          <w:color w:val="000000"/>
          <w:sz w:val="20"/>
          <w:szCs w:val="20"/>
          <w:lang w:val="cs-CZ"/>
        </w:rPr>
      </w:pPr>
      <w:r>
        <w:rPr>
          <w:rFonts w:eastAsia="Times" w:cs="Arial" w:ascii="Arial" w:hAnsi="Arial"/>
          <w:color w:val="000000"/>
          <w:sz w:val="20"/>
          <w:szCs w:val="20"/>
          <w:lang w:val="cs-CZ"/>
        </w:rPr>
        <w:t xml:space="preserve">Patnáctiletá Saša je dcera bohatých aristokratických rodičů v Rusku koncem 19. století. Sní o dalekém severu </w:t>
        <w:br/>
        <w:t xml:space="preserve">a truchlí nad osudem svého dědečka Olukina, významného vědce a polárníka, který se dosud nevrátil ze své poslední expedice, na které se pokusil dobýt severní pól. Olukin předal své poslání výzkumníka Saše, ale její rodiče, kteří už jí začali sjednávat svatbu, to vůbec neschvalují. A tak se Saša rozhodne vzepřít svému osudu, uprchne z domova a je odhodlaná Olukina nalézt... i kdyby měla dojít až na severní pól. </w:t>
      </w:r>
    </w:p>
    <w:p>
      <w:pPr>
        <w:pStyle w:val="Tlotextu"/>
        <w:spacing w:lineRule="auto" w:line="360"/>
        <w:jc w:val="left"/>
        <w:rPr>
          <w:rStyle w:val="Zdraznn"/>
          <w:rFonts w:eastAsia="Times" w:cs="Arial" w:ascii="Arial" w:hAnsi="Arial"/>
          <w:bCs/>
          <w:i w:val="false"/>
          <w:color w:val="000000"/>
          <w:sz w:val="20"/>
          <w:szCs w:val="20"/>
          <w:lang w:val="cs-CZ"/>
        </w:rPr>
      </w:pPr>
      <w:r>
        <w:rPr>
          <w:rStyle w:val="Zdraznn"/>
          <w:rFonts w:eastAsia="Times" w:cs="Arial" w:ascii="Arial" w:hAnsi="Arial"/>
          <w:bCs/>
          <w:i w:val="false"/>
          <w:color w:val="000000"/>
          <w:sz w:val="20"/>
          <w:szCs w:val="20"/>
          <w:lang w:val="cs-CZ"/>
        </w:rPr>
        <w:t>Celovečerní animovaný snímek</w:t>
      </w:r>
      <w:r>
        <w:rPr>
          <w:rStyle w:val="Zdraznn"/>
          <w:rFonts w:eastAsia="Times" w:cs="Arial" w:ascii="Arial" w:hAnsi="Arial"/>
          <w:bCs/>
          <w:color w:val="000000"/>
          <w:sz w:val="20"/>
          <w:szCs w:val="20"/>
          <w:lang w:val="cs-CZ"/>
        </w:rPr>
        <w:t xml:space="preserve"> Až na severní pól na</w:t>
      </w:r>
      <w:r>
        <w:rPr>
          <w:rFonts w:eastAsia="Times" w:cs="Arial" w:ascii="Arial" w:hAnsi="Arial"/>
          <w:bCs/>
          <w:color w:val="000000"/>
          <w:sz w:val="20"/>
          <w:szCs w:val="20"/>
          <w:lang w:val="cs-CZ"/>
        </w:rPr>
        <w:t xml:space="preserve">točil jako svůj režijní debut francouzský animátor a zkušený výtvarník Rémi Chayé, který se už podílel na řadě úspěšných animovaných filmů jako byly </w:t>
      </w:r>
      <w:r>
        <w:rPr>
          <w:rStyle w:val="Zdraznn"/>
          <w:rFonts w:eastAsia="Times" w:cs="Arial" w:ascii="Arial" w:hAnsi="Arial"/>
          <w:bCs/>
          <w:color w:val="000000"/>
          <w:sz w:val="20"/>
          <w:szCs w:val="20"/>
          <w:lang w:val="cs-CZ"/>
        </w:rPr>
        <w:t xml:space="preserve">Brendan a tajemství Kellsu </w:t>
      </w:r>
      <w:r>
        <w:rPr>
          <w:rStyle w:val="Zdraznn"/>
          <w:rFonts w:eastAsia="Times" w:cs="Arial" w:ascii="Arial" w:hAnsi="Arial"/>
          <w:bCs/>
          <w:i w:val="false"/>
          <w:iCs w:val="false"/>
          <w:color w:val="000000"/>
          <w:sz w:val="20"/>
          <w:szCs w:val="20"/>
          <w:lang w:val="cs-CZ"/>
        </w:rPr>
        <w:t>nebo</w:t>
      </w:r>
      <w:r>
        <w:rPr>
          <w:rStyle w:val="Zdraznn"/>
          <w:rFonts w:eastAsia="Times" w:cs="Arial" w:ascii="Arial" w:hAnsi="Arial"/>
          <w:bCs/>
          <w:color w:val="000000"/>
          <w:sz w:val="20"/>
          <w:szCs w:val="20"/>
          <w:lang w:val="cs-CZ"/>
        </w:rPr>
        <w:t xml:space="preserve"> Obraz</w:t>
      </w:r>
      <w:bookmarkStart w:id="0" w:name="_GoBack"/>
      <w:bookmarkEnd w:id="0"/>
      <w:r>
        <w:rPr>
          <w:rStyle w:val="Zdraznn"/>
          <w:rFonts w:eastAsia="Times" w:cs="Arial" w:ascii="Arial" w:hAnsi="Arial"/>
          <w:bCs/>
          <w:i w:val="false"/>
          <w:color w:val="000000"/>
          <w:sz w:val="20"/>
          <w:szCs w:val="20"/>
          <w:lang w:val="cs-CZ"/>
        </w:rPr>
        <w:t>. Devizou filmu je půvabná vizuální stránka a silný příběh se sympatickou dívčí hrdinkou rozehraný v netradičním prostředí.</w:t>
      </w:r>
    </w:p>
    <w:p>
      <w:pPr>
        <w:pStyle w:val="Normal"/>
        <w:spacing w:lineRule="auto" w:line="360"/>
        <w:jc w:val="left"/>
        <w:rPr>
          <w:rStyle w:val="Internetovodkaz"/>
          <w:rFonts w:cs="Arial" w:ascii="Arial" w:hAnsi="Arial"/>
          <w:i/>
          <w:iCs/>
          <w:color w:val="000000"/>
          <w:sz w:val="20"/>
          <w:szCs w:val="20"/>
          <w:u w:val="none"/>
          <w:shd w:fill="FFFFFF" w:val="clear"/>
          <w:lang w:val="cs-CZ"/>
        </w:rPr>
      </w:pPr>
      <w:r>
        <w:rPr>
          <w:rStyle w:val="Internetovodkaz"/>
          <w:rFonts w:cs="Arial" w:ascii="Arial" w:hAnsi="Arial"/>
          <w:i/>
          <w:iCs/>
          <w:color w:val="000000"/>
          <w:sz w:val="20"/>
          <w:szCs w:val="20"/>
          <w:u w:val="none"/>
          <w:shd w:fill="FFFFFF" w:val="clear"/>
          <w:lang w:val="cs-CZ"/>
        </w:rPr>
        <w:t>Film evropské produkce (Francie a Dánsko) získal cenu diváků na festivalu animovaných filmů Annecy 2015.</w:t>
      </w:r>
    </w:p>
    <w:p>
      <w:pPr>
        <w:pStyle w:val="Normal"/>
        <w:spacing w:lineRule="auto" w:line="360"/>
        <w:jc w:val="left"/>
        <w:rPr>
          <w:rFonts w:cs="Arial" w:ascii="Arial" w:hAnsi="Arial"/>
          <w:color w:val="000000"/>
          <w:sz w:val="21"/>
          <w:szCs w:val="21"/>
          <w:u w:val="none"/>
          <w:shd w:fill="FFFFFF" w:val="clear"/>
          <w:lang w:val="cs-CZ"/>
        </w:rPr>
      </w:pPr>
      <w:r>
        <w:rPr>
          <w:rFonts w:cs="Arial" w:ascii="Arial" w:hAnsi="Arial"/>
          <w:color w:val="000000"/>
          <w:sz w:val="21"/>
          <w:szCs w:val="21"/>
          <w:u w:val="none"/>
          <w:shd w:fill="FFFFFF" w:val="clear"/>
          <w:lang w:val="cs-CZ"/>
        </w:rPr>
      </w:r>
    </w:p>
    <w:p>
      <w:pPr>
        <w:pStyle w:val="Tlotextu"/>
        <w:widowControl/>
        <w:spacing w:lineRule="auto" w:line="360"/>
        <w:jc w:val="left"/>
        <w:rPr>
          <w:rStyle w:val="Internetovodkaz"/>
          <w:rFonts w:eastAsia="Times" w:cs="Arial" w:ascii="Arial" w:hAnsi="Arial"/>
          <w:color w:val="000000"/>
          <w:sz w:val="20"/>
          <w:szCs w:val="20"/>
          <w:u w:val="none"/>
          <w:shd w:fill="FFFFFF" w:val="clear"/>
          <w:lang w:val="cs-CZ"/>
        </w:rPr>
      </w:pPr>
      <w:r>
        <w:rPr>
          <w:rStyle w:val="Internetovodkaz"/>
          <w:rFonts w:eastAsia="Times" w:cs="Arial" w:ascii="Arial" w:hAnsi="Arial"/>
          <w:b/>
          <w:color w:val="000000"/>
          <w:sz w:val="20"/>
          <w:szCs w:val="20"/>
          <w:u w:val="none"/>
          <w:shd w:fill="FFFFFF" w:val="clear"/>
          <w:lang w:val="cs-CZ"/>
        </w:rPr>
        <w:t>Originální názvev</w:t>
      </w:r>
      <w:r>
        <w:rPr>
          <w:rStyle w:val="Internetovodkaz"/>
          <w:rFonts w:eastAsia="Times" w:cs="Arial" w:ascii="Arial" w:hAnsi="Arial"/>
          <w:color w:val="000000"/>
          <w:sz w:val="20"/>
          <w:szCs w:val="20"/>
          <w:u w:val="none"/>
          <w:shd w:fill="FFFFFF" w:val="clear"/>
          <w:lang w:val="cs-CZ"/>
        </w:rPr>
        <w:t xml:space="preserve">: Tout en Haut du Monde/ </w:t>
      </w:r>
      <w:r>
        <w:rPr>
          <w:rStyle w:val="Internetovodkaz"/>
          <w:rFonts w:eastAsia="Times" w:cs="Arial" w:ascii="Arial" w:hAnsi="Arial"/>
          <w:b/>
          <w:color w:val="000000"/>
          <w:sz w:val="20"/>
          <w:szCs w:val="20"/>
          <w:u w:val="none"/>
          <w:shd w:fill="FFFFFF" w:val="clear"/>
          <w:lang w:val="cs-CZ"/>
        </w:rPr>
        <w:t>Režie a výtvarná koncepce:</w:t>
      </w:r>
      <w:r>
        <w:rPr>
          <w:rStyle w:val="Internetovodkaz"/>
          <w:rFonts w:eastAsia="Times" w:cs="Arial" w:ascii="Arial" w:hAnsi="Arial"/>
          <w:color w:val="000000"/>
          <w:sz w:val="20"/>
          <w:szCs w:val="20"/>
          <w:u w:val="none"/>
          <w:shd w:fill="FFFFFF" w:val="clear"/>
          <w:lang w:val="cs-CZ"/>
        </w:rPr>
        <w:t xml:space="preserve"> Rémi Chayé / </w:t>
      </w:r>
      <w:r>
        <w:rPr>
          <w:rStyle w:val="Internetovodkaz"/>
          <w:rFonts w:eastAsia="Times" w:cs="Arial" w:ascii="Arial" w:hAnsi="Arial"/>
          <w:b/>
          <w:color w:val="000000"/>
          <w:sz w:val="20"/>
          <w:szCs w:val="20"/>
          <w:u w:val="none"/>
          <w:shd w:fill="FFFFFF" w:val="clear"/>
          <w:lang w:val="cs-CZ"/>
        </w:rPr>
        <w:t>Scénář:</w:t>
      </w:r>
      <w:r>
        <w:rPr>
          <w:rStyle w:val="Internetovodkaz"/>
          <w:rFonts w:eastAsia="Times" w:cs="Arial" w:ascii="Arial" w:hAnsi="Arial"/>
          <w:color w:val="000000"/>
          <w:sz w:val="20"/>
          <w:szCs w:val="20"/>
          <w:u w:val="none"/>
          <w:shd w:fill="FFFFFF" w:val="clear"/>
          <w:lang w:val="cs-CZ"/>
        </w:rPr>
        <w:t xml:space="preserve"> Claire Paoletti, Patricia Valeix  / </w:t>
      </w:r>
      <w:r>
        <w:rPr>
          <w:rStyle w:val="Internetovodkaz"/>
          <w:rFonts w:eastAsia="Times" w:cs="Arial" w:ascii="Arial" w:hAnsi="Arial"/>
          <w:b/>
          <w:color w:val="000000"/>
          <w:sz w:val="20"/>
          <w:szCs w:val="20"/>
          <w:u w:val="none"/>
          <w:shd w:fill="FFFFFF" w:val="clear"/>
          <w:lang w:val="cs-CZ"/>
        </w:rPr>
        <w:t>Dialogy:</w:t>
      </w:r>
      <w:r>
        <w:rPr>
          <w:rStyle w:val="Internetovodkaz"/>
          <w:rFonts w:eastAsia="Times" w:cs="Arial" w:ascii="Arial" w:hAnsi="Arial"/>
          <w:color w:val="000000"/>
          <w:sz w:val="20"/>
          <w:szCs w:val="20"/>
          <w:u w:val="none"/>
          <w:shd w:fill="FFFFFF" w:val="clear"/>
          <w:lang w:val="cs-CZ"/>
        </w:rPr>
        <w:t xml:space="preserve"> Fabrice de Costil / </w:t>
      </w:r>
      <w:r>
        <w:rPr>
          <w:rStyle w:val="Internetovodkaz"/>
          <w:rFonts w:eastAsia="Times" w:cs="Arial" w:ascii="Arial" w:hAnsi="Arial"/>
          <w:b/>
          <w:color w:val="000000"/>
          <w:sz w:val="20"/>
          <w:szCs w:val="20"/>
          <w:u w:val="none"/>
          <w:shd w:fill="FFFFFF" w:val="clear"/>
          <w:lang w:val="cs-CZ"/>
        </w:rPr>
        <w:t>Střih:</w:t>
      </w:r>
      <w:r>
        <w:rPr>
          <w:rStyle w:val="Internetovodkaz"/>
          <w:rFonts w:eastAsia="Times" w:cs="Arial" w:ascii="Arial" w:hAnsi="Arial"/>
          <w:color w:val="000000"/>
          <w:sz w:val="20"/>
          <w:szCs w:val="20"/>
          <w:u w:val="none"/>
          <w:shd w:fill="FFFFFF" w:val="clear"/>
          <w:lang w:val="cs-CZ"/>
        </w:rPr>
        <w:t xml:space="preserve"> Benjamin Massoubre </w:t>
      </w:r>
      <w:r>
        <w:rPr>
          <w:rFonts w:cs="Arial" w:ascii="Arial" w:hAnsi="Arial"/>
          <w:color w:val="000000"/>
          <w:sz w:val="20"/>
          <w:szCs w:val="20"/>
          <w:lang w:val="cs-CZ"/>
        </w:rPr>
        <w:t xml:space="preserve">Matthew Hannam </w:t>
      </w:r>
      <w:r>
        <w:rPr>
          <w:rStyle w:val="Internetovodkaz"/>
          <w:rFonts w:eastAsia="Times" w:cs="Arial" w:ascii="Arial" w:hAnsi="Arial"/>
          <w:color w:val="000000"/>
          <w:sz w:val="20"/>
          <w:szCs w:val="20"/>
          <w:u w:val="none"/>
          <w:shd w:fill="FFFFFF" w:val="clear"/>
          <w:lang w:val="cs-CZ"/>
        </w:rPr>
        <w:t xml:space="preserve">/ </w:t>
      </w:r>
      <w:r>
        <w:rPr>
          <w:rStyle w:val="Internetovodkaz"/>
          <w:rFonts w:eastAsia="Times" w:cs="Arial" w:ascii="Arial" w:hAnsi="Arial"/>
          <w:b/>
          <w:color w:val="000000"/>
          <w:sz w:val="20"/>
          <w:szCs w:val="20"/>
          <w:u w:val="none"/>
          <w:shd w:fill="FFFFFF" w:val="clear"/>
          <w:lang w:val="cs-CZ"/>
        </w:rPr>
        <w:t>Hudba:</w:t>
      </w:r>
      <w:r>
        <w:rPr>
          <w:rStyle w:val="Internetovodkaz"/>
          <w:rFonts w:eastAsia="Times" w:cs="Arial" w:ascii="Arial" w:hAnsi="Arial"/>
          <w:color w:val="000000"/>
          <w:sz w:val="20"/>
          <w:szCs w:val="20"/>
          <w:u w:val="none"/>
          <w:shd w:fill="FFFFFF" w:val="clear"/>
          <w:lang w:val="cs-CZ"/>
        </w:rPr>
        <w:t xml:space="preserve"> Jonathan Morali / </w:t>
      </w:r>
      <w:r>
        <w:rPr>
          <w:rStyle w:val="Internetovodkaz"/>
          <w:rFonts w:eastAsia="Times" w:cs="Arial" w:ascii="Arial" w:hAnsi="Arial"/>
          <w:b/>
          <w:color w:val="000000"/>
          <w:sz w:val="20"/>
          <w:szCs w:val="20"/>
          <w:u w:val="none"/>
          <w:shd w:fill="FFFFFF" w:val="clear"/>
          <w:lang w:val="cs-CZ"/>
        </w:rPr>
        <w:t>Zvuk:</w:t>
      </w:r>
      <w:r>
        <w:rPr>
          <w:rStyle w:val="Internetovodkaz"/>
          <w:rFonts w:eastAsia="Times" w:cs="Arial" w:ascii="Arial" w:hAnsi="Arial"/>
          <w:color w:val="000000"/>
          <w:sz w:val="20"/>
          <w:szCs w:val="20"/>
          <w:u w:val="none"/>
          <w:shd w:fill="FFFFFF" w:val="clear"/>
          <w:lang w:val="cs-CZ"/>
        </w:rPr>
        <w:t xml:space="preserve"> Régis Diebold, Mathieu Z’Graggen, Florent Lavallée / </w:t>
      </w:r>
      <w:r>
        <w:rPr>
          <w:rStyle w:val="Internetovodkaz"/>
          <w:rFonts w:eastAsia="Times" w:cs="Arial" w:ascii="Arial" w:hAnsi="Arial"/>
          <w:b/>
          <w:color w:val="000000"/>
          <w:sz w:val="20"/>
          <w:szCs w:val="20"/>
          <w:u w:val="none"/>
          <w:shd w:fill="FFFFFF" w:val="clear"/>
          <w:lang w:val="cs-CZ"/>
        </w:rPr>
        <w:t>Hrají:</w:t>
      </w:r>
      <w:r>
        <w:rPr>
          <w:rStyle w:val="Internetovodkaz"/>
          <w:rFonts w:eastAsia="Times" w:cs="Arial" w:ascii="Arial" w:hAnsi="Arial"/>
          <w:color w:val="000000"/>
          <w:sz w:val="20"/>
          <w:szCs w:val="20"/>
          <w:u w:val="none"/>
          <w:shd w:fill="FFFFFF" w:val="clear"/>
          <w:lang w:val="cs-CZ"/>
        </w:rPr>
        <w:t xml:space="preserve">  Christa Théret, Féodor Atkine, Antony Hickling </w:t>
      </w:r>
      <w:r>
        <w:rPr>
          <w:rStyle w:val="Internetovodkaz"/>
          <w:rFonts w:eastAsia="Times" w:cs="Arial" w:ascii="Arial" w:hAnsi="Arial"/>
          <w:b/>
          <w:color w:val="000000"/>
          <w:sz w:val="20"/>
          <w:szCs w:val="20"/>
          <w:u w:val="none"/>
          <w:shd w:fill="FFFFFF" w:val="clear"/>
          <w:lang w:val="cs-CZ"/>
        </w:rPr>
        <w:t>Země:</w:t>
      </w:r>
      <w:r>
        <w:rPr>
          <w:rStyle w:val="Internetovodkaz"/>
          <w:rFonts w:eastAsia="Times" w:cs="Arial" w:ascii="Arial" w:hAnsi="Arial"/>
          <w:color w:val="000000"/>
          <w:sz w:val="20"/>
          <w:szCs w:val="20"/>
          <w:u w:val="none"/>
          <w:shd w:fill="FFFFFF" w:val="clear"/>
          <w:lang w:val="cs-CZ"/>
        </w:rPr>
        <w:t xml:space="preserve"> Francie, Dánsko / </w:t>
      </w:r>
      <w:r>
        <w:rPr>
          <w:rStyle w:val="Internetovodkaz"/>
          <w:rFonts w:eastAsia="Times" w:cs="Arial" w:ascii="Arial" w:hAnsi="Arial"/>
          <w:b/>
          <w:color w:val="000000"/>
          <w:sz w:val="20"/>
          <w:szCs w:val="20"/>
          <w:u w:val="none"/>
          <w:shd w:fill="FFFFFF" w:val="clear"/>
          <w:lang w:val="cs-CZ"/>
        </w:rPr>
        <w:t>Rok výroby:</w:t>
      </w:r>
      <w:r>
        <w:rPr>
          <w:rStyle w:val="Internetovodkaz"/>
          <w:rFonts w:eastAsia="Times" w:cs="Arial" w:ascii="Arial" w:hAnsi="Arial"/>
          <w:color w:val="000000"/>
          <w:sz w:val="20"/>
          <w:szCs w:val="20"/>
          <w:u w:val="none"/>
          <w:shd w:fill="FFFFFF" w:val="clear"/>
          <w:lang w:val="cs-CZ"/>
        </w:rPr>
        <w:t xml:space="preserve"> 2015 / </w:t>
      </w:r>
      <w:r>
        <w:rPr>
          <w:rStyle w:val="Internetovodkaz"/>
          <w:rFonts w:eastAsia="Times" w:cs="Arial" w:ascii="Arial" w:hAnsi="Arial"/>
          <w:b/>
          <w:color w:val="000000"/>
          <w:sz w:val="20"/>
          <w:szCs w:val="20"/>
          <w:u w:val="none"/>
          <w:shd w:fill="FFFFFF" w:val="clear"/>
          <w:lang w:val="cs-CZ"/>
        </w:rPr>
        <w:t>Stopáž:</w:t>
      </w:r>
      <w:r>
        <w:rPr>
          <w:rStyle w:val="Internetovodkaz"/>
          <w:rFonts w:eastAsia="Times" w:cs="Arial" w:ascii="Arial" w:hAnsi="Arial"/>
          <w:color w:val="000000"/>
          <w:sz w:val="20"/>
          <w:szCs w:val="20"/>
          <w:u w:val="none"/>
          <w:shd w:fill="FFFFFF" w:val="clear"/>
          <w:lang w:val="cs-CZ"/>
        </w:rPr>
        <w:t xml:space="preserve"> 81 min. /  </w:t>
      </w:r>
      <w:r>
        <w:rPr>
          <w:rStyle w:val="Internetovodkaz"/>
          <w:rFonts w:eastAsia="Times" w:cs="Arial" w:ascii="Arial" w:hAnsi="Arial"/>
          <w:b/>
          <w:color w:val="000000"/>
          <w:sz w:val="20"/>
          <w:szCs w:val="20"/>
          <w:u w:val="none"/>
          <w:shd w:fill="FFFFFF" w:val="clear"/>
          <w:lang w:val="cs-CZ"/>
        </w:rPr>
        <w:t>Jazyk:</w:t>
      </w:r>
      <w:r>
        <w:rPr>
          <w:rStyle w:val="Internetovodkaz"/>
          <w:rFonts w:eastAsia="Times" w:cs="Arial" w:ascii="Arial" w:hAnsi="Arial"/>
          <w:color w:val="000000"/>
          <w:sz w:val="20"/>
          <w:szCs w:val="20"/>
          <w:u w:val="none"/>
          <w:shd w:fill="FFFFFF" w:val="clear"/>
          <w:lang w:val="cs-CZ"/>
        </w:rPr>
        <w:t xml:space="preserve"> verze 1: francouzsky s českými titulky, verze 2: český dabing / </w:t>
      </w:r>
      <w:r>
        <w:rPr>
          <w:rStyle w:val="Internetovodkaz"/>
          <w:rFonts w:eastAsia="Times" w:cs="Arial" w:ascii="Arial" w:hAnsi="Arial"/>
          <w:b/>
          <w:color w:val="000000"/>
          <w:sz w:val="20"/>
          <w:szCs w:val="20"/>
          <w:u w:val="none"/>
          <w:shd w:fill="FFFFFF" w:val="clear"/>
          <w:lang w:val="cs-CZ"/>
        </w:rPr>
        <w:t>Přístupnost:</w:t>
      </w:r>
      <w:r>
        <w:rPr>
          <w:rStyle w:val="Internetovodkaz"/>
          <w:rFonts w:eastAsia="Times" w:cs="Arial" w:ascii="Arial" w:hAnsi="Arial"/>
          <w:color w:val="000000"/>
          <w:sz w:val="20"/>
          <w:szCs w:val="20"/>
          <w:u w:val="none"/>
          <w:shd w:fill="FFFFFF" w:val="clear"/>
          <w:lang w:val="cs-CZ"/>
        </w:rPr>
        <w:t xml:space="preserve"> přístupný   </w:t>
      </w:r>
      <w:r>
        <w:rPr>
          <w:rStyle w:val="Internetovodkaz"/>
          <w:rFonts w:eastAsia="Times" w:cs="Arial" w:ascii="Arial" w:hAnsi="Arial"/>
          <w:b/>
          <w:color w:val="000000"/>
          <w:sz w:val="20"/>
          <w:szCs w:val="20"/>
          <w:u w:val="none"/>
          <w:shd w:fill="FFFFFF" w:val="clear"/>
          <w:lang w:val="cs-CZ"/>
        </w:rPr>
        <w:t>Česká premiéra:</w:t>
      </w:r>
      <w:r>
        <w:rPr>
          <w:rStyle w:val="Internetovodkaz"/>
          <w:rFonts w:eastAsia="Times" w:cs="Arial" w:ascii="Arial" w:hAnsi="Arial"/>
          <w:color w:val="000000"/>
          <w:sz w:val="20"/>
          <w:szCs w:val="20"/>
          <w:u w:val="none"/>
          <w:shd w:fill="FFFFFF" w:val="clear"/>
          <w:lang w:val="cs-CZ"/>
        </w:rPr>
        <w:t xml:space="preserve">  1. 9.  2016</w:t>
      </w:r>
    </w:p>
    <w:p>
      <w:pPr>
        <w:pStyle w:val="Tlotextu"/>
        <w:spacing w:lineRule="auto" w:line="360"/>
        <w:jc w:val="left"/>
        <w:rPr>
          <w:rFonts w:eastAsia="Times" w:cs="Times" w:ascii="Arial" w:hAnsi="Arial"/>
          <w:color w:val="000000"/>
          <w:sz w:val="20"/>
          <w:szCs w:val="20"/>
          <w:lang w:val="cs-CZ"/>
        </w:rPr>
      </w:pPr>
      <w:r>
        <w:rPr>
          <w:rFonts w:eastAsia="Times" w:cs="Times" w:ascii="Arial" w:hAnsi="Arial"/>
          <w:b/>
          <w:iCs/>
          <w:color w:val="000000"/>
          <w:sz w:val="20"/>
          <w:szCs w:val="20"/>
          <w:lang w:val="cs-CZ"/>
        </w:rPr>
        <w:t>Orig. trailer:</w:t>
      </w:r>
      <w:r>
        <w:rPr>
          <w:rFonts w:eastAsia="Times" w:cs="Times" w:ascii="Arial" w:hAnsi="Arial"/>
          <w:color w:val="000000"/>
          <w:sz w:val="20"/>
          <w:szCs w:val="20"/>
          <w:lang w:val="cs-CZ"/>
        </w:rPr>
        <w:t xml:space="preserve">  https://www.youtube.com/watch?v=pW7JDw2Qimo</w:t>
      </w:r>
    </w:p>
    <w:p>
      <w:pPr>
        <w:pStyle w:val="Tlotextu"/>
        <w:spacing w:lineRule="auto" w:line="360"/>
        <w:jc w:val="left"/>
        <w:rPr>
          <w:rStyle w:val="Internetovodkaz"/>
          <w:rFonts w:eastAsia="Times" w:cs="Times" w:ascii="Arial" w:hAnsi="Arial"/>
          <w:i/>
          <w:iCs/>
          <w:color w:val="000000"/>
          <w:sz w:val="20"/>
          <w:szCs w:val="20"/>
          <w:lang w:val="cs-CZ"/>
        </w:rPr>
      </w:pPr>
      <w:r>
        <w:rPr>
          <w:rFonts w:eastAsia="Times" w:cs="Times" w:ascii="Arial" w:hAnsi="Arial"/>
          <w:b/>
          <w:iCs/>
          <w:color w:val="000000"/>
          <w:sz w:val="20"/>
          <w:szCs w:val="20"/>
          <w:lang w:val="cs-CZ"/>
        </w:rPr>
        <w:t>Info a foto:</w:t>
      </w:r>
      <w:r>
        <w:rPr>
          <w:rFonts w:eastAsia="Times" w:cs="Times" w:ascii="Arial" w:hAnsi="Arial"/>
          <w:iCs/>
          <w:color w:val="000000"/>
          <w:sz w:val="20"/>
          <w:szCs w:val="20"/>
          <w:lang w:val="cs-CZ"/>
        </w:rPr>
        <w:t xml:space="preserve">  </w:t>
      </w:r>
      <w:hyperlink r:id="rId3">
        <w:r>
          <w:rPr>
            <w:rStyle w:val="Internetovodkaz"/>
            <w:rFonts w:eastAsia="Times" w:cs="Times" w:ascii="Arial" w:hAnsi="Arial"/>
            <w:iCs/>
            <w:color w:val="000000"/>
            <w:sz w:val="20"/>
            <w:szCs w:val="20"/>
            <w:lang w:val="cs-CZ"/>
          </w:rPr>
          <w:t>http://artcam.cz/az-na-severni-pol</w:t>
        </w:r>
        <w:r>
          <w:rPr>
            <w:rStyle w:val="Internetovodkaz"/>
            <w:rFonts w:eastAsia="Times" w:cs="Times" w:ascii="Arial" w:hAnsi="Arial"/>
            <w:i/>
            <w:iCs/>
            <w:color w:val="000000"/>
            <w:sz w:val="20"/>
            <w:szCs w:val="20"/>
            <w:lang w:val="cs-CZ"/>
          </w:rPr>
          <w:t>/</w:t>
        </w:r>
      </w:hyperlink>
    </w:p>
    <w:p>
      <w:pPr>
        <w:pStyle w:val="Tlotextu"/>
        <w:spacing w:lineRule="auto" w:line="360"/>
        <w:jc w:val="left"/>
        <w:rPr>
          <w:rFonts w:eastAsia="Times" w:cs="Times" w:ascii="Arial" w:hAnsi="Arial"/>
          <w:i/>
          <w:iCs/>
          <w:color w:val="000000"/>
          <w:sz w:val="20"/>
          <w:szCs w:val="20"/>
          <w:lang w:val="cs-CZ"/>
        </w:rPr>
      </w:pPr>
      <w:r>
        <w:rPr>
          <w:rFonts w:eastAsia="Times" w:cs="Times" w:ascii="Arial" w:hAnsi="Arial"/>
          <w:b/>
          <w:bCs/>
          <w:i w:val="false"/>
          <w:iCs w:val="false"/>
          <w:color w:val="000000"/>
          <w:sz w:val="20"/>
          <w:szCs w:val="20"/>
          <w:lang w:val="cs-CZ"/>
        </w:rPr>
        <w:t xml:space="preserve">Informace pro kinaře: </w:t>
      </w:r>
      <w:r>
        <w:rPr>
          <w:rFonts w:eastAsia="Times" w:cs="Times" w:ascii="Arial" w:hAnsi="Arial"/>
          <w:i/>
          <w:iCs/>
          <w:color w:val="000000"/>
          <w:sz w:val="20"/>
          <w:szCs w:val="20"/>
          <w:lang w:val="cs-CZ"/>
        </w:rPr>
        <w:t>film je vhodný pro školní představení pro děti od 8 let</w:t>
      </w:r>
    </w:p>
    <w:p>
      <w:pPr>
        <w:pStyle w:val="Pa0"/>
        <w:spacing w:lineRule="auto" w:line="360"/>
        <w:jc w:val="left"/>
        <w:rPr>
          <w:rStyle w:val="Internetovodkaz"/>
          <w:rFonts w:cs="Calibri" w:ascii="Arial" w:hAnsi="Arial"/>
          <w:color w:val="000000"/>
          <w:sz w:val="20"/>
          <w:szCs w:val="20"/>
          <w:lang w:val="cs-CZ" w:bidi="ar-SA"/>
        </w:rPr>
      </w:pPr>
      <w:r>
        <w:rPr>
          <w:rFonts w:cs="Calibri" w:ascii="Arial" w:hAnsi="Arial"/>
          <w:b/>
          <w:sz w:val="20"/>
          <w:szCs w:val="20"/>
          <w:lang w:bidi="ar-SA"/>
        </w:rPr>
        <w:t xml:space="preserve">TISKOVÝ SERVIS: Gabriela Zajícová, </w:t>
      </w:r>
      <w:r>
        <w:rPr>
          <w:rFonts w:cs="Calibri" w:ascii="Arial" w:hAnsi="Arial"/>
          <w:sz w:val="20"/>
          <w:szCs w:val="20"/>
        </w:rPr>
        <w:t>tel. +420 776 757 546</w:t>
      </w:r>
      <w:r>
        <w:rPr>
          <w:rFonts w:cs="Calibri" w:ascii="Arial" w:hAnsi="Arial"/>
          <w:sz w:val="20"/>
          <w:szCs w:val="20"/>
          <w:lang w:bidi="ar-SA"/>
        </w:rPr>
        <w:t xml:space="preserve">, email: </w:t>
      </w:r>
      <w:r>
        <w:rPr>
          <w:rStyle w:val="Internetovodkaz"/>
          <w:rFonts w:cs="Calibri" w:ascii="Arial" w:hAnsi="Arial"/>
          <w:color w:val="000000"/>
          <w:sz w:val="20"/>
          <w:szCs w:val="20"/>
          <w:lang w:val="cs-CZ" w:bidi="ar-SA"/>
        </w:rPr>
        <w:t>gabrielazajicova@seznam.cz</w:t>
      </w:r>
    </w:p>
    <w:sectPr>
      <w:headerReference w:type="default" r:id="rId4"/>
      <w:footerReference w:type="default" r:id="rId5"/>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02"/>
    <w:family w:val="auto"/>
    <w:pitch w:val="default"/>
  </w:font>
  <w:font w:name="Lucida Grande">
    <w:charset w:val="ee"/>
    <w:family w:val="roman"/>
    <w:pitch w:val="variable"/>
  </w:font>
  <w:font w:name="Arial">
    <w:charset w:val="ee"/>
    <w:family w:val="swiss"/>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Helvetica">
    <w:altName w:val="Arial"/>
    <w:charset w:val="ee"/>
    <w:family w:val="roman"/>
    <w:pitch w:val="variable"/>
  </w:font>
  <w:font w:name="Myriad Pro">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b/>
        <w:bCs/>
        <w:lang w:val="cs-CZ"/>
      </w:rPr>
    </w:pPr>
    <w:r>
      <w:rPr>
        <w:rFonts w:cs="Calibri" w:ascii="Calibri" w:hAnsi="Calibri"/>
        <w:lang w:val="cs-CZ"/>
      </w:rPr>
      <w:t xml:space="preserve">ARTCAM / </w:t>
    </w:r>
    <w:r>
      <w:rPr>
        <w:rFonts w:cs="Calibri" w:ascii="Calibri" w:hAnsi="Calibri"/>
        <w:b/>
        <w:bCs/>
        <w:lang w:val="cs-CZ"/>
      </w:rPr>
      <w:t>Distribuční list</w:t>
      <w:drawing>
        <wp:anchor behindDoc="1" distT="0" distB="0" distL="114935" distR="114935" simplePos="0" locked="0" layoutInCell="1" allowOverlap="1" relativeHeight="0">
          <wp:simplePos x="0" y="0"/>
          <wp:positionH relativeFrom="column">
            <wp:posOffset>5818505</wp:posOffset>
          </wp:positionH>
          <wp:positionV relativeFrom="paragraph">
            <wp:posOffset>-252730</wp:posOffset>
          </wp:positionV>
          <wp:extent cx="670560" cy="67056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90"/>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Times" w:hAnsi="Times" w:eastAsia="Times" w:cs="Times"/>
      <w:color w:val="00000A"/>
      <w:sz w:val="24"/>
      <w:szCs w:val="20"/>
      <w:lang w:val="en-US" w:bidi="ar-SA" w:eastAsia="zh-CN"/>
    </w:rPr>
  </w:style>
  <w:style w:type="paragraph" w:styleId="Nadpis1" w:customStyle="1">
    <w:name w:val="Nadpis 1"/>
    <w:basedOn w:val="Normal"/>
    <w:next w:val="Normal"/>
    <w:pPr>
      <w:keepNext/>
      <w:outlineLvl w:val="0"/>
    </w:pPr>
    <w:rPr>
      <w:rFonts w:ascii="Geneva;Arial" w:hAnsi="Geneva;Arial" w:cs="Geneva;Arial"/>
      <w:b/>
      <w:sz w:val="48"/>
      <w:lang w:val="cs-CZ"/>
    </w:rPr>
  </w:style>
  <w:style w:type="paragraph" w:styleId="Nadpis2" w:customStyle="1">
    <w:name w:val="Nadpis 2"/>
    <w:basedOn w:val="Normal"/>
    <w:next w:val="Normal"/>
    <w:pPr>
      <w:keepNext/>
      <w:ind w:left="0" w:right="990" w:hanging="0"/>
      <w:outlineLvl w:val="1"/>
    </w:pPr>
    <w:rPr>
      <w:rFonts w:ascii="Geneva;Arial" w:hAnsi="Geneva;Arial" w:cs="Geneva;Arial"/>
      <w:b/>
      <w:sz w:val="48"/>
    </w:rPr>
  </w:style>
  <w:style w:type="paragraph" w:styleId="Nadpis3" w:customStyle="1">
    <w:name w:val="Nadpis 3"/>
    <w:basedOn w:val="Normal"/>
    <w:next w:val="Normal"/>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WW8Num1z0" w:customStyle="1">
    <w:name w:val="WW8Num1z0"/>
    <w:rPr>
      <w:rFonts w:ascii="Symbol" w:hAnsi="Symbol" w:cs="Symbol"/>
    </w:rPr>
  </w:style>
  <w:style w:type="character" w:styleId="WW8Num1z1" w:customStyle="1">
    <w:name w:val="WW8Num1z1"/>
    <w:rPr>
      <w:rFonts w:ascii="Courier New" w:hAnsi="Courier New" w:cs="Courier New"/>
      <w:sz w:val="20"/>
    </w:rPr>
  </w:style>
  <w:style w:type="character" w:styleId="WW8Num1z2" w:customStyle="1">
    <w:name w:val="WW8Num1z2"/>
    <w:rPr>
      <w:rFonts w:ascii="Courier New" w:hAnsi="Courier New" w:cs="Courier New"/>
    </w:rPr>
  </w:style>
  <w:style w:type="character" w:styleId="WW8Num1z3" w:customStyle="1">
    <w:name w:val="WW8Num1z3"/>
    <w:rPr>
      <w:rFonts w:ascii="Wingdings" w:hAnsi="Wingdings" w:cs="Wingdings"/>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rFonts w:ascii="Symbol" w:hAnsi="Symbol" w:eastAsia="Times-Roman;Times New Roman" w:cs="Symbol"/>
      <w:sz w:val="20"/>
      <w:szCs w:val="24"/>
      <w:lang w:val="cs-CZ"/>
    </w:rPr>
  </w:style>
  <w:style w:type="character" w:styleId="WW8Num2z1" w:customStyle="1">
    <w:name w:val="WW8Num2z1"/>
    <w:rPr>
      <w:rFonts w:ascii="Courier New" w:hAnsi="Courier New" w:cs="Courier New"/>
      <w:sz w:val="20"/>
    </w:rPr>
  </w:style>
  <w:style w:type="character" w:styleId="WW8Num2z2" w:customStyle="1">
    <w:name w:val="WW8Num2z2"/>
    <w:rPr>
      <w:rFonts w:ascii="Wingdings" w:hAnsi="Wingdings" w:cs="Wingdings"/>
      <w:sz w:val="20"/>
    </w:rPr>
  </w:style>
  <w:style w:type="character" w:styleId="WW8Num2z3" w:customStyle="1">
    <w:name w:val="WW8Num2z3"/>
    <w:rPr/>
  </w:style>
  <w:style w:type="character" w:styleId="WW8Num2z4" w:customStyle="1">
    <w:name w:val="WW8Num2z4"/>
    <w:rPr/>
  </w:style>
  <w:style w:type="character" w:styleId="WW8Num2z5" w:customStyle="1">
    <w:name w:val="WW8Num2z5"/>
    <w:rPr/>
  </w:style>
  <w:style w:type="character" w:styleId="WW8Num2z6" w:customStyle="1">
    <w:name w:val="WW8Num2z6"/>
    <w:rPr/>
  </w:style>
  <w:style w:type="character" w:styleId="WW8Num2z7" w:customStyle="1">
    <w:name w:val="WW8Num2z7"/>
    <w:rPr/>
  </w:style>
  <w:style w:type="character" w:styleId="WW8Num2z8" w:customStyle="1">
    <w:name w:val="WW8Num2z8"/>
    <w:rPr/>
  </w:style>
  <w:style w:type="character" w:styleId="WW8Num3z0" w:customStyle="1">
    <w:name w:val="WW8Num3z0"/>
    <w:rPr>
      <w:rFonts w:ascii="Symbol" w:hAnsi="Symbol" w:cs="Symbol"/>
      <w:sz w:val="20"/>
    </w:rPr>
  </w:style>
  <w:style w:type="character" w:styleId="Standardnpsmoodstavce" w:customStyle="1">
    <w:name w:val="Standardní písmo odstavce"/>
    <w:rPr/>
  </w:style>
  <w:style w:type="character" w:styleId="Standardnpsmoodstavce4" w:customStyle="1">
    <w:name w:val="Standardní písmo odstavce4"/>
    <w:rPr/>
  </w:style>
  <w:style w:type="character" w:styleId="AbsatzStandardschriftart" w:customStyle="1">
    <w:name w:val="Absatz-Standardschriftart"/>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Standardnpsmoodstavce3" w:customStyle="1">
    <w:name w:val="Standardní písmo odstavce3"/>
    <w:rPr/>
  </w:style>
  <w:style w:type="character" w:styleId="Standardnpsmoodstavce2" w:customStyle="1">
    <w:name w:val="Standardní písmo odstavce2"/>
    <w:rPr/>
  </w:style>
  <w:style w:type="character" w:styleId="WWAbsatzStandardschriftart11" w:customStyle="1">
    <w:name w:val="WW-Absatz-Standardschriftart11"/>
    <w:rPr/>
  </w:style>
  <w:style w:type="character" w:styleId="WW8Num3z1" w:customStyle="1">
    <w:name w:val="WW8Num3z1"/>
    <w:rPr>
      <w:rFonts w:ascii="Courier New" w:hAnsi="Courier New" w:cs="Courier New"/>
      <w:sz w:val="20"/>
    </w:rPr>
  </w:style>
  <w:style w:type="character" w:styleId="WW8Num3z2" w:customStyle="1">
    <w:name w:val="WW8Num3z2"/>
    <w:rPr>
      <w:rFonts w:ascii="Wingdings" w:hAnsi="Wingdings" w:cs="Wingdings"/>
      <w:sz w:val="20"/>
    </w:rPr>
  </w:style>
  <w:style w:type="character" w:styleId="WW8Num4z0" w:customStyle="1">
    <w:name w:val="WW8Num4z0"/>
    <w:rPr>
      <w:rFonts w:ascii="Symbol" w:hAnsi="Symbol" w:cs="Symbol"/>
      <w:sz w:val="20"/>
    </w:rPr>
  </w:style>
  <w:style w:type="character" w:styleId="WW8Num4z1" w:customStyle="1">
    <w:name w:val="WW8Num4z1"/>
    <w:rPr>
      <w:rFonts w:ascii="Courier New" w:hAnsi="Courier New" w:cs="Courier New"/>
      <w:sz w:val="20"/>
    </w:rPr>
  </w:style>
  <w:style w:type="character" w:styleId="WW8Num4z2" w:customStyle="1">
    <w:name w:val="WW8Num4z2"/>
    <w:rPr>
      <w:rFonts w:ascii="Wingdings" w:hAnsi="Wingdings" w:cs="Wingdings"/>
      <w:sz w:val="20"/>
    </w:rPr>
  </w:style>
  <w:style w:type="character" w:styleId="WW8Num5z0" w:customStyle="1">
    <w:name w:val="WW8Num5z0"/>
    <w:rPr>
      <w:rFonts w:ascii="Symbol" w:hAnsi="Symbol" w:cs="Symbol"/>
      <w:sz w:val="20"/>
    </w:rPr>
  </w:style>
  <w:style w:type="character" w:styleId="WW8Num5z1" w:customStyle="1">
    <w:name w:val="WW8Num5z1"/>
    <w:rPr>
      <w:rFonts w:ascii="Courier New" w:hAnsi="Courier New" w:cs="Courier New"/>
      <w:sz w:val="20"/>
    </w:rPr>
  </w:style>
  <w:style w:type="character" w:styleId="WW8Num5z2" w:customStyle="1">
    <w:name w:val="WW8Num5z2"/>
    <w:rPr>
      <w:rFonts w:ascii="Wingdings" w:hAnsi="Wingdings" w:cs="Wingdings"/>
      <w:sz w:val="20"/>
    </w:rPr>
  </w:style>
  <w:style w:type="character" w:styleId="WW8Num6z0" w:customStyle="1">
    <w:name w:val="WW8Num6z0"/>
    <w:rPr>
      <w:rFonts w:ascii="Symbol" w:hAnsi="Symbol" w:cs="Symbol"/>
      <w:sz w:val="20"/>
    </w:rPr>
  </w:style>
  <w:style w:type="character" w:styleId="WW8Num6z1" w:customStyle="1">
    <w:name w:val="WW8Num6z1"/>
    <w:rPr>
      <w:rFonts w:ascii="Courier New" w:hAnsi="Courier New" w:cs="Courier New"/>
      <w:sz w:val="20"/>
    </w:rPr>
  </w:style>
  <w:style w:type="character" w:styleId="WW8Num6z2" w:customStyle="1">
    <w:name w:val="WW8Num6z2"/>
    <w:rPr>
      <w:rFonts w:ascii="Wingdings" w:hAnsi="Wingdings" w:cs="Wingdings"/>
      <w:sz w:val="20"/>
    </w:rPr>
  </w:style>
  <w:style w:type="character" w:styleId="WW8Num7z0" w:customStyle="1">
    <w:name w:val="WW8Num7z0"/>
    <w:rPr>
      <w:rFonts w:ascii="Symbol" w:hAnsi="Symbol" w:cs="Symbol"/>
      <w:sz w:val="20"/>
    </w:rPr>
  </w:style>
  <w:style w:type="character" w:styleId="WW8Num7z1" w:customStyle="1">
    <w:name w:val="WW8Num7z1"/>
    <w:rPr>
      <w:rFonts w:ascii="Courier New" w:hAnsi="Courier New" w:cs="Courier New"/>
      <w:sz w:val="20"/>
    </w:rPr>
  </w:style>
  <w:style w:type="character" w:styleId="WW8Num7z2" w:customStyle="1">
    <w:name w:val="WW8Num7z2"/>
    <w:rPr>
      <w:rFonts w:ascii="Wingdings" w:hAnsi="Wingdings" w:cs="Wingdings"/>
      <w:sz w:val="20"/>
    </w:rPr>
  </w:style>
  <w:style w:type="character" w:styleId="WW8Num8z0" w:customStyle="1">
    <w:name w:val="WW8Num8z0"/>
    <w:rPr>
      <w:rFonts w:ascii="Symbol" w:hAnsi="Symbol" w:cs="Symbol"/>
      <w:sz w:val="20"/>
    </w:rPr>
  </w:style>
  <w:style w:type="character" w:styleId="WW8Num8z1" w:customStyle="1">
    <w:name w:val="WW8Num8z1"/>
    <w:rPr>
      <w:rFonts w:ascii="Courier New" w:hAnsi="Courier New" w:cs="Courier New"/>
      <w:sz w:val="20"/>
    </w:rPr>
  </w:style>
  <w:style w:type="character" w:styleId="WW8Num8z2" w:customStyle="1">
    <w:name w:val="WW8Num8z2"/>
    <w:rPr>
      <w:rFonts w:ascii="Wingdings" w:hAnsi="Wingdings" w:cs="Wingdings"/>
      <w:sz w:val="20"/>
    </w:rPr>
  </w:style>
  <w:style w:type="character" w:styleId="WW8Num9z0" w:customStyle="1">
    <w:name w:val="WW8Num9z0"/>
    <w:rPr>
      <w:rFonts w:ascii="Symbol" w:hAnsi="Symbol" w:cs="Symbol"/>
      <w:sz w:val="20"/>
    </w:rPr>
  </w:style>
  <w:style w:type="character" w:styleId="WW8Num9z1" w:customStyle="1">
    <w:name w:val="WW8Num9z1"/>
    <w:rPr>
      <w:rFonts w:ascii="Courier New" w:hAnsi="Courier New" w:cs="Courier New"/>
      <w:sz w:val="20"/>
    </w:rPr>
  </w:style>
  <w:style w:type="character" w:styleId="WW8Num9z2" w:customStyle="1">
    <w:name w:val="WW8Num9z2"/>
    <w:rPr>
      <w:rFonts w:ascii="Wingdings" w:hAnsi="Wingdings" w:cs="Wingdings"/>
      <w:sz w:val="20"/>
    </w:rPr>
  </w:style>
  <w:style w:type="character" w:styleId="WW8Num10z0" w:customStyle="1">
    <w:name w:val="WW8Num10z0"/>
    <w:rPr>
      <w:rFonts w:ascii="Symbol" w:hAnsi="Symbol" w:cs="Symbol"/>
      <w:sz w:val="20"/>
    </w:rPr>
  </w:style>
  <w:style w:type="character" w:styleId="WW8Num10z1" w:customStyle="1">
    <w:name w:val="WW8Num10z1"/>
    <w:rPr>
      <w:rFonts w:ascii="Courier New" w:hAnsi="Courier New" w:cs="Courier New"/>
      <w:sz w:val="20"/>
    </w:rPr>
  </w:style>
  <w:style w:type="character" w:styleId="WW8Num10z2" w:customStyle="1">
    <w:name w:val="WW8Num10z2"/>
    <w:rPr>
      <w:rFonts w:ascii="Wingdings" w:hAnsi="Wingdings" w:cs="Wingdings"/>
      <w:sz w:val="20"/>
    </w:rPr>
  </w:style>
  <w:style w:type="character" w:styleId="WW8Num11z0" w:customStyle="1">
    <w:name w:val="WW8Num11z0"/>
    <w:rPr>
      <w:rFonts w:ascii="Symbol" w:hAnsi="Symbol" w:cs="Symbol"/>
      <w:sz w:val="20"/>
    </w:rPr>
  </w:style>
  <w:style w:type="character" w:styleId="WW8Num11z1" w:customStyle="1">
    <w:name w:val="WW8Num11z1"/>
    <w:rPr>
      <w:rFonts w:ascii="Courier New" w:hAnsi="Courier New" w:cs="Courier New"/>
      <w:sz w:val="20"/>
    </w:rPr>
  </w:style>
  <w:style w:type="character" w:styleId="WW8Num11z2" w:customStyle="1">
    <w:name w:val="WW8Num11z2"/>
    <w:rPr>
      <w:rFonts w:ascii="Wingdings" w:hAnsi="Wingdings" w:cs="Wingdings"/>
      <w:sz w:val="20"/>
    </w:rPr>
  </w:style>
  <w:style w:type="character" w:styleId="Standardnpsmoodstavce1" w:customStyle="1">
    <w:name w:val="Standardní písmo odstavce1"/>
    <w:rPr/>
  </w:style>
  <w:style w:type="character" w:styleId="Internetovodkaz">
    <w:name w:val="Internetový odkaz"/>
    <w:uiPriority w:val="99"/>
    <w:unhideWhenUsed/>
    <w:rsid w:val="0068684f"/>
    <w:basedOn w:val="DefaultParagraphFont"/>
    <w:rPr>
      <w:color w:val="0000FF"/>
      <w:u w:val="single"/>
      <w:lang w:val="uz-Cyrl-UZ" w:eastAsia="uz-Cyrl-UZ" w:bidi="uz-Cyrl-UZ"/>
    </w:rPr>
  </w:style>
  <w:style w:type="character" w:styleId="Silnzdraznn" w:customStyle="1">
    <w:name w:val="Silné zdůraznění"/>
    <w:rPr>
      <w:b/>
      <w:bCs/>
    </w:rPr>
  </w:style>
  <w:style w:type="character" w:styleId="Arrowprevious" w:customStyle="1">
    <w:name w:val="arrow-previous"/>
    <w:basedOn w:val="Standardnpsmoodstavce1"/>
    <w:rPr/>
  </w:style>
  <w:style w:type="character" w:styleId="Arrownext" w:customStyle="1">
    <w:name w:val="arrow-next"/>
    <w:basedOn w:val="Standardnpsmoodstavce1"/>
    <w:rPr/>
  </w:style>
  <w:style w:type="character" w:styleId="Appleconvertedspace" w:customStyle="1">
    <w:name w:val="apple-converted-space"/>
    <w:basedOn w:val="Standardnpsmoodstavce1"/>
    <w:rPr/>
  </w:style>
  <w:style w:type="character" w:styleId="Navtveninternetovodkaz" w:customStyle="1">
    <w:name w:val="Navštívený internetový odkaz"/>
    <w:rPr>
      <w:color w:val="800080"/>
      <w:u w:val="single"/>
      <w:lang w:val="uz-Cyrl-UZ" w:eastAsia="uz-Cyrl-UZ" w:bidi="uz-Cyrl-UZ"/>
    </w:rPr>
  </w:style>
  <w:style w:type="character" w:styleId="Bbtext" w:customStyle="1">
    <w:name w:val="bbtext"/>
    <w:basedOn w:val="Standardnpsmoodstavce1"/>
    <w:rPr/>
  </w:style>
  <w:style w:type="character" w:styleId="Zdraznn" w:customStyle="1">
    <w:name w:val="Zdůraznění"/>
    <w:rPr>
      <w:i/>
      <w:iCs/>
    </w:rPr>
  </w:style>
  <w:style w:type="character" w:styleId="FormtovanvHTMLChar" w:customStyle="1">
    <w:name w:val="Formátovaný v HTML Char"/>
    <w:rPr>
      <w:rFonts w:ascii="Courier New" w:hAnsi="Courier New" w:cs="Courier New"/>
    </w:rPr>
  </w:style>
  <w:style w:type="character" w:styleId="Odkaznakoment1" w:customStyle="1">
    <w:name w:val="Odkaz na komentář1"/>
    <w:rPr>
      <w:sz w:val="16"/>
      <w:szCs w:val="16"/>
    </w:rPr>
  </w:style>
  <w:style w:type="character" w:styleId="TextkomenteChar" w:customStyle="1">
    <w:name w:val="Text komentáře Char"/>
    <w:rPr>
      <w:rFonts w:ascii="Times" w:hAnsi="Times" w:eastAsia="Times" w:cs="Times"/>
      <w:lang w:val="en-US"/>
    </w:rPr>
  </w:style>
  <w:style w:type="character" w:styleId="PedmtkomenteChar" w:customStyle="1">
    <w:name w:val="Předmět komentáře Char"/>
    <w:rPr>
      <w:rFonts w:ascii="Times" w:hAnsi="Times" w:eastAsia="Times" w:cs="Times"/>
      <w:b/>
      <w:bCs/>
      <w:lang w:val="en-US"/>
    </w:rPr>
  </w:style>
  <w:style w:type="character" w:styleId="ListLabel1" w:customStyle="1">
    <w:name w:val="ListLabel 1"/>
    <w:rPr>
      <w:sz w:val="20"/>
    </w:rPr>
  </w:style>
  <w:style w:type="character" w:styleId="ListLabel2" w:customStyle="1">
    <w:name w:val="ListLabel 2"/>
    <w:rPr>
      <w:sz w:val="20"/>
      <w:szCs w:val="24"/>
    </w:rPr>
  </w:style>
  <w:style w:type="character" w:styleId="ListLabel3" w:customStyle="1">
    <w:name w:val="ListLabel 3"/>
    <w:rPr>
      <w:rFonts w:cs="Symbol"/>
      <w:sz w:val="20"/>
    </w:rPr>
  </w:style>
  <w:style w:type="character" w:styleId="ListLabel4" w:customStyle="1">
    <w:name w:val="ListLabel 4"/>
    <w:rPr>
      <w:sz w:val="20"/>
      <w:szCs w:val="24"/>
    </w:rPr>
  </w:style>
  <w:style w:type="character" w:styleId="ListLabel5" w:customStyle="1">
    <w:name w:val="ListLabel 5"/>
    <w:rPr>
      <w:sz w:val="20"/>
    </w:rPr>
  </w:style>
  <w:style w:type="character" w:styleId="ListLabel6" w:customStyle="1">
    <w:name w:val="ListLabel 6"/>
    <w:rPr>
      <w:sz w:val="20"/>
      <w:szCs w:val="24"/>
    </w:rPr>
  </w:style>
  <w:style w:type="character" w:styleId="ListLabel7" w:customStyle="1">
    <w:name w:val="ListLabel 7"/>
    <w:rPr>
      <w:sz w:val="20"/>
    </w:rPr>
  </w:style>
  <w:style w:type="character" w:styleId="ListLabel8" w:customStyle="1">
    <w:name w:val="ListLabel 8"/>
    <w:rPr>
      <w:sz w:val="20"/>
      <w:szCs w:val="24"/>
    </w:rPr>
  </w:style>
  <w:style w:type="character" w:styleId="ListLabel9" w:customStyle="1">
    <w:name w:val="ListLabel 9"/>
    <w:rPr>
      <w:sz w:val="20"/>
    </w:rPr>
  </w:style>
  <w:style w:type="character" w:styleId="ListLabel10" w:customStyle="1">
    <w:name w:val="ListLabel 10"/>
    <w:rPr>
      <w:sz w:val="20"/>
      <w:szCs w:val="24"/>
    </w:rPr>
  </w:style>
  <w:style w:type="character" w:styleId="ListLabel11" w:customStyle="1">
    <w:name w:val="ListLabel 11"/>
    <w:rPr>
      <w:sz w:val="20"/>
    </w:rPr>
  </w:style>
  <w:style w:type="character" w:styleId="ListLabel12" w:customStyle="1">
    <w:name w:val="ListLabel 12"/>
    <w:rPr>
      <w:sz w:val="20"/>
      <w:szCs w:val="24"/>
    </w:rPr>
  </w:style>
  <w:style w:type="character" w:styleId="ListLabel13" w:customStyle="1">
    <w:name w:val="ListLabel 13"/>
    <w:rPr>
      <w:sz w:val="20"/>
    </w:rPr>
  </w:style>
  <w:style w:type="character" w:styleId="ListLabel14" w:customStyle="1">
    <w:name w:val="ListLabel 14"/>
    <w:rPr>
      <w:sz w:val="20"/>
      <w:szCs w:val="24"/>
    </w:rPr>
  </w:style>
  <w:style w:type="character" w:styleId="ListLabel15" w:customStyle="1">
    <w:name w:val="ListLabel 15"/>
    <w:rPr>
      <w:sz w:val="20"/>
    </w:rPr>
  </w:style>
  <w:style w:type="character" w:styleId="ListLabel16" w:customStyle="1">
    <w:name w:val="ListLabel 16"/>
    <w:rPr>
      <w:sz w:val="20"/>
      <w:szCs w:val="24"/>
    </w:rPr>
  </w:style>
  <w:style w:type="character" w:styleId="ListLabel17" w:customStyle="1">
    <w:name w:val="ListLabel 17"/>
    <w:rPr>
      <w:sz w:val="20"/>
    </w:rPr>
  </w:style>
  <w:style w:type="character" w:styleId="ListLabel18" w:customStyle="1">
    <w:name w:val="ListLabel 18"/>
    <w:rPr>
      <w:sz w:val="20"/>
      <w:szCs w:val="24"/>
    </w:rPr>
  </w:style>
  <w:style w:type="character" w:styleId="ListLabel19" w:customStyle="1">
    <w:name w:val="ListLabel 19"/>
    <w:rPr>
      <w:sz w:val="20"/>
    </w:rPr>
  </w:style>
  <w:style w:type="character" w:styleId="ListLabel20" w:customStyle="1">
    <w:name w:val="ListLabel 20"/>
    <w:rPr>
      <w:sz w:val="20"/>
      <w:szCs w:val="24"/>
    </w:rPr>
  </w:style>
  <w:style w:type="character" w:styleId="ListLabel21" w:customStyle="1">
    <w:name w:val="ListLabel 21"/>
    <w:rPr>
      <w:sz w:val="20"/>
    </w:rPr>
  </w:style>
  <w:style w:type="character" w:styleId="ListLabel22" w:customStyle="1">
    <w:name w:val="ListLabel 22"/>
    <w:rPr>
      <w:sz w:val="20"/>
      <w:szCs w:val="24"/>
    </w:rPr>
  </w:style>
  <w:style w:type="character" w:styleId="ListLabel23" w:customStyle="1">
    <w:name w:val="ListLabel 23"/>
    <w:rPr>
      <w:sz w:val="20"/>
    </w:rPr>
  </w:style>
  <w:style w:type="character" w:styleId="ListLabel24" w:customStyle="1">
    <w:name w:val="ListLabel 24"/>
    <w:rPr>
      <w:sz w:val="20"/>
      <w:szCs w:val="24"/>
    </w:rPr>
  </w:style>
  <w:style w:type="character" w:styleId="ListLabel25" w:customStyle="1">
    <w:name w:val="ListLabel 25"/>
    <w:rPr>
      <w:sz w:val="20"/>
    </w:rPr>
  </w:style>
  <w:style w:type="character" w:styleId="ListLabel26" w:customStyle="1">
    <w:name w:val="ListLabel 26"/>
    <w:rPr>
      <w:sz w:val="20"/>
      <w:szCs w:val="24"/>
    </w:rPr>
  </w:style>
  <w:style w:type="character" w:styleId="ListLabel27" w:customStyle="1">
    <w:name w:val="ListLabel 27"/>
    <w:rPr>
      <w:sz w:val="20"/>
    </w:rPr>
  </w:style>
  <w:style w:type="character" w:styleId="ListLabel28" w:customStyle="1">
    <w:name w:val="ListLabel 28"/>
    <w:rPr>
      <w:sz w:val="20"/>
      <w:szCs w:val="24"/>
    </w:rPr>
  </w:style>
  <w:style w:type="character" w:styleId="ListLabel29" w:customStyle="1">
    <w:name w:val="ListLabel 29"/>
    <w:rPr>
      <w:sz w:val="20"/>
    </w:rPr>
  </w:style>
  <w:style w:type="character" w:styleId="Odrky" w:customStyle="1">
    <w:name w:val="Odrážky"/>
    <w:rPr>
      <w:rFonts w:ascii="OpenSymbol" w:hAnsi="OpenSymbol" w:eastAsia="OpenSymbol" w:cs="OpenSymbol"/>
    </w:rPr>
  </w:style>
  <w:style w:type="character" w:styleId="BalloonTextChar" w:customStyle="1">
    <w:name w:val="Balloon Text Char"/>
    <w:uiPriority w:val="99"/>
    <w:semiHidden/>
    <w:link w:val="BalloonText"/>
    <w:rsid w:val="0068684f"/>
    <w:basedOn w:val="DefaultParagraphFont"/>
    <w:rPr>
      <w:rFonts w:ascii="Lucida Grande" w:hAnsi="Lucida Grande" w:eastAsia="Times" w:cs="Lucida Grande"/>
      <w:color w:val="00000A"/>
      <w:sz w:val="18"/>
      <w:szCs w:val="18"/>
      <w:lang w:val="en-US" w:bidi="ar-SA"/>
    </w:rPr>
  </w:style>
  <w:style w:type="paragraph" w:styleId="Nadpis" w:customStyle="1">
    <w:name w:val="Nadpis"/>
    <w:basedOn w:val="Normal"/>
    <w:next w:val="Tlotextu"/>
    <w:pPr>
      <w:keepNext/>
      <w:spacing w:before="240" w:after="120"/>
    </w:pPr>
    <w:rPr>
      <w:rFonts w:ascii="Arial" w:hAnsi="Arial" w:eastAsia="SimSun;宋体" w:cs="Lucida Sans"/>
      <w:sz w:val="28"/>
      <w:szCs w:val="28"/>
    </w:rPr>
  </w:style>
  <w:style w:type="paragraph" w:styleId="Tlotextu" w:customStyle="1">
    <w:name w:val="Tělo textu"/>
    <w:basedOn w:val="Normal"/>
    <w:pPr>
      <w:spacing w:lineRule="auto" w:line="288" w:before="0" w:after="140"/>
    </w:pPr>
    <w:rPr>
      <w:rFonts w:ascii="Geneva;Arial" w:hAnsi="Geneva;Arial" w:eastAsia="Times New Roman" w:cs="Geneva;Arial"/>
      <w:color w:val="5D5D5D"/>
      <w:sz w:val="22"/>
    </w:rPr>
  </w:style>
  <w:style w:type="paragraph" w:styleId="Seznam" w:customStyle="1">
    <w:name w:val="Seznam"/>
    <w:basedOn w:val="Tlotextu"/>
    <w:pPr/>
    <w:rPr>
      <w:rFonts w:cs="Lucida Sans"/>
    </w:rPr>
  </w:style>
  <w:style w:type="paragraph" w:styleId="Popisek" w:customStyle="1">
    <w:name w:val="Popisek"/>
    <w:basedOn w:val="Normal"/>
    <w:pPr>
      <w:suppressLineNumbers/>
      <w:spacing w:before="120" w:after="120"/>
    </w:pPr>
    <w:rPr>
      <w:rFonts w:cs="Mangal"/>
      <w:i/>
      <w:iCs/>
      <w:sz w:val="24"/>
      <w:szCs w:val="24"/>
    </w:rPr>
  </w:style>
  <w:style w:type="paragraph" w:styleId="Rejstk" w:customStyle="1">
    <w:name w:val="Rejstřík"/>
    <w:basedOn w:val="Normal"/>
    <w:pPr>
      <w:suppressLineNumbers/>
    </w:pPr>
    <w:rPr>
      <w:rFonts w:cs="Lucida Sans"/>
    </w:rPr>
  </w:style>
  <w:style w:type="paragraph" w:styleId="Titulek3" w:customStyle="1">
    <w:name w:val="Titulek3"/>
    <w:basedOn w:val="Normal"/>
    <w:pPr>
      <w:suppressLineNumbers/>
      <w:spacing w:before="120" w:after="120"/>
    </w:pPr>
    <w:rPr>
      <w:rFonts w:cs="Lucida Sans"/>
      <w:i/>
      <w:iCs/>
      <w:szCs w:val="24"/>
    </w:rPr>
  </w:style>
  <w:style w:type="paragraph" w:styleId="Titulek2" w:customStyle="1">
    <w:name w:val="Titulek2"/>
    <w:basedOn w:val="Normal"/>
    <w:pPr>
      <w:suppressLineNumbers/>
      <w:spacing w:before="120" w:after="120"/>
    </w:pPr>
    <w:rPr>
      <w:rFonts w:cs="Lucida Sans"/>
      <w:i/>
      <w:iCs/>
      <w:szCs w:val="24"/>
    </w:rPr>
  </w:style>
  <w:style w:type="paragraph" w:styleId="Titulek1" w:customStyle="1">
    <w:name w:val="Titulek1"/>
    <w:basedOn w:val="Normal"/>
    <w:pPr>
      <w:suppressLineNumbers/>
      <w:spacing w:before="120" w:after="120"/>
    </w:pPr>
    <w:rPr>
      <w:rFonts w:cs="Lucida Sans"/>
      <w:i/>
      <w:iCs/>
      <w:szCs w:val="24"/>
    </w:rPr>
  </w:style>
  <w:style w:type="paragraph" w:styleId="Zkladntext21" w:customStyle="1">
    <w:name w:val="Základní text 21"/>
    <w:basedOn w:val="Normal"/>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customStyle="1">
    <w:name w:val="Záhlaví"/>
    <w:basedOn w:val="Normal"/>
    <w:pPr>
      <w:tabs>
        <w:tab w:val="center" w:pos="4536" w:leader="none"/>
        <w:tab w:val="right" w:pos="9072" w:leader="none"/>
      </w:tabs>
    </w:pPr>
    <w:rPr/>
  </w:style>
  <w:style w:type="paragraph" w:styleId="Zpat" w:customStyle="1">
    <w:name w:val="Zápatí"/>
    <w:basedOn w:val="Normal"/>
    <w:pPr>
      <w:tabs>
        <w:tab w:val="center" w:pos="4536" w:leader="none"/>
        <w:tab w:val="right" w:pos="9072" w:leader="none"/>
      </w:tabs>
    </w:pPr>
    <w:rPr/>
  </w:style>
  <w:style w:type="paragraph" w:styleId="Rozvrendokumentu1" w:customStyle="1">
    <w:name w:val="Rozvržení dokumentu1"/>
    <w:basedOn w:val="Normal"/>
    <w:pPr>
      <w:shd w:fill="000080" w:val="clear"/>
    </w:pPr>
    <w:rPr>
      <w:rFonts w:ascii="Tahoma" w:hAnsi="Tahoma" w:cs="Tahoma"/>
      <w:sz w:val="20"/>
    </w:rPr>
  </w:style>
  <w:style w:type="paragraph" w:styleId="Textbubliny" w:customStyle="1">
    <w:name w:val="Text bubliny"/>
    <w:basedOn w:val="Normal"/>
    <w:pPr/>
    <w:rPr>
      <w:rFonts w:ascii="Tahoma" w:hAnsi="Tahoma" w:cs="Tahoma"/>
      <w:sz w:val="16"/>
      <w:szCs w:val="16"/>
    </w:rPr>
  </w:style>
  <w:style w:type="paragraph" w:styleId="Normal1" w:customStyle="1">
    <w:name w:val="Normal1"/>
    <w:pPr>
      <w:widowControl w:val="false"/>
      <w:suppressAutoHyphens w:val="true"/>
      <w:bidi w:val="0"/>
      <w:jc w:val="left"/>
    </w:pPr>
    <w:rPr>
      <w:rFonts w:ascii="Tahoma" w:hAnsi="Tahoma" w:eastAsia="Times New Roman" w:cs="Tahoma"/>
      <w:color w:val="000000"/>
      <w:sz w:val="24"/>
      <w:szCs w:val="24"/>
      <w:lang w:bidi="ar-SA" w:val="cs-CZ" w:eastAsia="zh-CN"/>
    </w:rPr>
  </w:style>
  <w:style w:type="paragraph" w:styleId="Normlnweb" w:customStyle="1">
    <w:name w:val="Normální (web)"/>
    <w:basedOn w:val="Normal"/>
    <w:pPr>
      <w:spacing w:before="280" w:after="280"/>
    </w:pPr>
    <w:rPr>
      <w:rFonts w:ascii="Times New Roman" w:hAnsi="Times New Roman" w:eastAsia="Times New Roman" w:cs="Times New Roman"/>
      <w:szCs w:val="24"/>
      <w:lang w:val="cs-CZ"/>
    </w:rPr>
  </w:style>
  <w:style w:type="paragraph" w:styleId="ZZatekformule" w:customStyle="1">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customStyle="1">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customStyle="1">
    <w:name w:val="imgnews"/>
    <w:basedOn w:val="Normal"/>
    <w:pPr>
      <w:spacing w:before="280" w:after="280"/>
    </w:pPr>
    <w:rPr>
      <w:rFonts w:ascii="Times New Roman" w:hAnsi="Times New Roman" w:eastAsia="Times New Roman" w:cs="Times New Roman"/>
      <w:szCs w:val="24"/>
      <w:lang w:val="cs-CZ"/>
    </w:rPr>
  </w:style>
  <w:style w:type="paragraph" w:styleId="Seznamsodrkami1" w:customStyle="1">
    <w:name w:val="Seznam s odrážkami1"/>
    <w:basedOn w:val="Normal"/>
    <w:pPr/>
    <w:rPr/>
  </w:style>
  <w:style w:type="paragraph" w:styleId="Ilr" w:customStyle="1">
    <w:name w:val="il_r"/>
    <w:basedOn w:val="Normal"/>
    <w:pPr>
      <w:spacing w:before="280" w:after="280"/>
    </w:pPr>
    <w:rPr>
      <w:rFonts w:ascii="Times New Roman" w:hAnsi="Times New Roman" w:eastAsia="Times New Roman" w:cs="Times New Roman"/>
      <w:szCs w:val="24"/>
      <w:lang w:val="cs-CZ"/>
    </w:rPr>
  </w:style>
  <w:style w:type="paragraph" w:styleId="Pedformtovantext" w:customStyle="1">
    <w:name w:val="Předformátovaný text"/>
    <w:basedOn w:val="Normal"/>
    <w:pPr/>
    <w:rPr>
      <w:rFonts w:ascii="Courier New" w:hAnsi="Courier New" w:eastAsia="Courier New" w:cs="Courier New"/>
      <w:sz w:val="20"/>
    </w:rPr>
  </w:style>
  <w:style w:type="paragraph" w:styleId="FormtovanvHTML" w:customStyle="1">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customStyle="1">
    <w:name w:val="Text komentáře1"/>
    <w:basedOn w:val="Normal"/>
    <w:pPr/>
    <w:rPr>
      <w:sz w:val="20"/>
    </w:rPr>
  </w:style>
  <w:style w:type="paragraph" w:styleId="Pedmtkomente" w:customStyle="1">
    <w:name w:val="Předmět komentáře"/>
    <w:basedOn w:val="Textkomente1"/>
    <w:pPr/>
    <w:rPr>
      <w:b/>
      <w:bCs/>
    </w:rPr>
  </w:style>
  <w:style w:type="paragraph" w:styleId="Heading2A" w:customStyle="1">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bidi="ar-SA" w:val="cs-CZ" w:eastAsia="zh-CN"/>
    </w:rPr>
  </w:style>
  <w:style w:type="paragraph" w:styleId="FreeFormA" w:customStyle="1">
    <w:name w:val="Free Form A"/>
    <w:pPr>
      <w:widowControl/>
      <w:suppressAutoHyphens w:val="true"/>
      <w:bidi w:val="0"/>
      <w:jc w:val="left"/>
    </w:pPr>
    <w:rPr>
      <w:rFonts w:ascii="Helvetica" w:hAnsi="Helvetica" w:eastAsia="ヒラギノ角ゴ Pro W3;Times New Roman" w:cs="Helvetica"/>
      <w:color w:val="000000"/>
      <w:sz w:val="24"/>
      <w:szCs w:val="20"/>
      <w:lang w:val="en-US" w:bidi="ar-SA" w:eastAsia="zh-CN"/>
    </w:rPr>
  </w:style>
  <w:style w:type="paragraph" w:styleId="Odstavecseseznamem" w:customStyle="1">
    <w:name w:val="Odstavec se seznamem"/>
    <w:basedOn w:val="Normal"/>
    <w:pPr>
      <w:ind w:left="708" w:right="0" w:hanging="0"/>
    </w:pPr>
    <w:rPr/>
  </w:style>
  <w:style w:type="paragraph" w:styleId="Default" w:customStyle="1">
    <w:name w:val="Default"/>
    <w:pPr>
      <w:widowControl w:val="false"/>
      <w:suppressAutoHyphens w:val="true"/>
      <w:bidi w:val="0"/>
      <w:jc w:val="left"/>
    </w:pPr>
    <w:rPr>
      <w:rFonts w:ascii="Myriad Pro" w:hAnsi="Myriad Pro" w:eastAsia="SimSun" w:cs="Mangal"/>
      <w:color w:val="000000"/>
      <w:sz w:val="24"/>
      <w:szCs w:val="24"/>
      <w:lang w:val="cs-CZ" w:eastAsia="zh-CN" w:bidi="hi-IN"/>
    </w:rPr>
  </w:style>
  <w:style w:type="paragraph" w:styleId="Pa5" w:customStyle="1">
    <w:name w:val="Pa5"/>
    <w:basedOn w:val="Default"/>
    <w:pPr/>
    <w:rPr/>
  </w:style>
  <w:style w:type="paragraph" w:styleId="Pa3" w:customStyle="1">
    <w:name w:val="Pa3"/>
    <w:basedOn w:val="Default"/>
    <w:pPr/>
    <w:rPr/>
  </w:style>
  <w:style w:type="paragraph" w:styleId="Pa4" w:customStyle="1">
    <w:name w:val="Pa4"/>
    <w:basedOn w:val="Default"/>
    <w:pPr/>
    <w:rPr/>
  </w:style>
  <w:style w:type="paragraph" w:styleId="Pa0" w:customStyle="1">
    <w:name w:val="Pa0"/>
    <w:basedOn w:val="Default"/>
    <w:pPr/>
    <w:rPr/>
  </w:style>
  <w:style w:type="paragraph" w:styleId="BalloonText">
    <w:name w:val="Balloon Text"/>
    <w:uiPriority w:val="99"/>
    <w:semiHidden/>
    <w:unhideWhenUsed/>
    <w:link w:val="BalloonTextChar"/>
    <w:rsid w:val="0068684f"/>
    <w:basedOn w:val="Normal"/>
    <w:pPr/>
    <w:rPr>
      <w:rFonts w:ascii="Lucida Grande" w:hAnsi="Lucida Grande" w:cs="Lucida Grande"/>
      <w:sz w:val="18"/>
      <w:szCs w:val="18"/>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yperlink" Target="http://artcam.cz/az-na-severni-po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2016-07-18T20:49:00Z</dcterms:created>
  <dc:creator>Artcam</dc:creator>
  <dc:language>cs-CZ</dc:language>
  <cp:lastModifiedBy>Gabriela</cp:lastModifiedBy>
  <cp:lastPrinted>2014-03-19T17:11:00Z</cp:lastPrinted>
  <dcterms:modified xsi:type="dcterms:W3CDTF">2016-07-19T14:32:00Z</dcterms:modified>
  <cp:revision>4</cp:revision>
  <dc:title> </dc:title>
</cp:coreProperties>
</file>